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C8B" w:rsidRDefault="00162C8B" w:rsidP="00FD5EA8">
      <w:pPr>
        <w:ind w:left="2880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PROIECT</w:t>
      </w:r>
    </w:p>
    <w:p w:rsidR="00961FDE" w:rsidRPr="00E22ACC" w:rsidRDefault="00961FDE" w:rsidP="00E22ACC">
      <w:pPr>
        <w:ind w:left="2880" w:firstLine="720"/>
        <w:rPr>
          <w:rFonts w:ascii="Times New Roman" w:hAnsi="Times New Roman" w:cs="Times New Roman"/>
          <w:b/>
          <w:sz w:val="28"/>
          <w:szCs w:val="28"/>
        </w:rPr>
      </w:pPr>
      <w:r w:rsidRPr="00E22ACC">
        <w:rPr>
          <w:rFonts w:ascii="Times New Roman" w:hAnsi="Times New Roman" w:cs="Times New Roman"/>
          <w:b/>
          <w:sz w:val="28"/>
          <w:szCs w:val="28"/>
        </w:rPr>
        <w:t xml:space="preserve">H O T Ă R Â R E </w:t>
      </w:r>
    </w:p>
    <w:p w:rsidR="00260160" w:rsidRPr="00FD5EA8" w:rsidRDefault="00FD0183" w:rsidP="00FD018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D5EA8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acoperirea definitivă din excedentul bu</w:t>
      </w:r>
      <w:r w:rsidR="007107D5" w:rsidRPr="00FD5EA8">
        <w:rPr>
          <w:rFonts w:ascii="Times New Roman" w:hAnsi="Times New Roman" w:cs="Times New Roman"/>
          <w:b/>
          <w:i/>
          <w:sz w:val="24"/>
          <w:szCs w:val="24"/>
          <w:lang w:val="ro-RO"/>
        </w:rPr>
        <w:t>getului local a deficitului secţ</w:t>
      </w:r>
      <w:r w:rsidRPr="00FD5EA8">
        <w:rPr>
          <w:rFonts w:ascii="Times New Roman" w:hAnsi="Times New Roman" w:cs="Times New Roman"/>
          <w:b/>
          <w:i/>
          <w:sz w:val="24"/>
          <w:szCs w:val="24"/>
          <w:lang w:val="ro-RO"/>
        </w:rPr>
        <w:t>iunii de dezvoltare pe anul 201</w:t>
      </w:r>
      <w:r w:rsidR="000F18B0" w:rsidRPr="00FD5EA8">
        <w:rPr>
          <w:rFonts w:ascii="Times New Roman" w:hAnsi="Times New Roman" w:cs="Times New Roman"/>
          <w:b/>
          <w:i/>
          <w:sz w:val="24"/>
          <w:szCs w:val="24"/>
          <w:lang w:val="ro-RO"/>
        </w:rPr>
        <w:t>6</w:t>
      </w:r>
    </w:p>
    <w:p w:rsidR="00FD0183" w:rsidRPr="00FD0183" w:rsidRDefault="00FD0183" w:rsidP="00FD01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0A57" w:rsidRPr="009C6224" w:rsidRDefault="00D70A57" w:rsidP="009C62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D0183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FD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18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FD0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183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9C6224">
        <w:rPr>
          <w:rFonts w:ascii="Times New Roman" w:hAnsi="Times New Roman" w:cs="Times New Roman"/>
          <w:sz w:val="24"/>
          <w:szCs w:val="24"/>
        </w:rPr>
        <w:t xml:space="preserve"> </w:t>
      </w:r>
      <w:r w:rsidRPr="009C6224">
        <w:rPr>
          <w:rFonts w:ascii="Times New Roman" w:hAnsi="Times New Roman" w:cs="Times New Roman"/>
          <w:sz w:val="24"/>
          <w:szCs w:val="24"/>
          <w:lang w:val="ro-RO"/>
        </w:rPr>
        <w:t>Expunerea de motive a Primarului Sectorului 1 al Municipiului Bucureşti</w:t>
      </w:r>
      <w:r w:rsidRPr="009C6224">
        <w:rPr>
          <w:rFonts w:ascii="Times New Roman" w:hAnsi="Times New Roman" w:cs="Times New Roman"/>
          <w:sz w:val="24"/>
          <w:szCs w:val="24"/>
        </w:rPr>
        <w:t>;</w:t>
      </w:r>
    </w:p>
    <w:p w:rsidR="00D70A57" w:rsidRPr="009C6224" w:rsidRDefault="009C6224" w:rsidP="009C6224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Văzând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0A57" w:rsidRPr="009C6224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="00D70A57" w:rsidRPr="009C62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="00D70A57" w:rsidRPr="009C6224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C03A56" w:rsidRPr="009C6224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="00C03A56" w:rsidRPr="009C6224">
        <w:rPr>
          <w:rFonts w:ascii="Times New Roman" w:hAnsi="Times New Roman" w:cs="Times New Roman"/>
          <w:sz w:val="24"/>
          <w:szCs w:val="24"/>
        </w:rPr>
        <w:t xml:space="preserve">. </w:t>
      </w:r>
      <w:r w:rsidR="00A53EA9">
        <w:rPr>
          <w:rFonts w:ascii="Times New Roman" w:hAnsi="Times New Roman" w:cs="Times New Roman"/>
          <w:sz w:val="24"/>
          <w:szCs w:val="24"/>
        </w:rPr>
        <w:t>41</w:t>
      </w:r>
      <w:r w:rsidR="00C03A56" w:rsidRPr="00A53EA9">
        <w:rPr>
          <w:rFonts w:ascii="Times New Roman" w:hAnsi="Times New Roman" w:cs="Times New Roman"/>
          <w:sz w:val="24"/>
          <w:szCs w:val="24"/>
        </w:rPr>
        <w:t>/0</w:t>
      </w:r>
      <w:r w:rsidR="00E83220" w:rsidRPr="00A53EA9">
        <w:rPr>
          <w:rFonts w:ascii="Times New Roman" w:hAnsi="Times New Roman" w:cs="Times New Roman"/>
          <w:sz w:val="24"/>
          <w:szCs w:val="24"/>
        </w:rPr>
        <w:t>6</w:t>
      </w:r>
      <w:r w:rsidR="00D70A57" w:rsidRPr="00A53EA9">
        <w:rPr>
          <w:rFonts w:ascii="Times New Roman" w:hAnsi="Times New Roman" w:cs="Times New Roman"/>
          <w:sz w:val="24"/>
          <w:szCs w:val="24"/>
        </w:rPr>
        <w:t>.01.201</w:t>
      </w:r>
      <w:r w:rsidR="00E83220" w:rsidRPr="00A53EA9">
        <w:rPr>
          <w:rFonts w:ascii="Times New Roman" w:hAnsi="Times New Roman" w:cs="Times New Roman"/>
          <w:sz w:val="24"/>
          <w:szCs w:val="24"/>
        </w:rPr>
        <w:t>7</w:t>
      </w:r>
      <w:r w:rsidR="00D70A57" w:rsidRPr="009C6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întocmit</w:t>
      </w:r>
      <w:proofErr w:type="spellEnd"/>
      <w:r w:rsidR="00C03A56" w:rsidRPr="009C62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03A56" w:rsidRPr="009C6224">
        <w:rPr>
          <w:rFonts w:ascii="Times New Roman" w:hAnsi="Times New Roman" w:cs="Times New Roman"/>
          <w:sz w:val="24"/>
          <w:szCs w:val="24"/>
        </w:rPr>
        <w:t>Direcţia</w:t>
      </w:r>
      <w:proofErr w:type="spellEnd"/>
      <w:r w:rsidR="00C03A56" w:rsidRPr="009C6224">
        <w:rPr>
          <w:rFonts w:ascii="Times New Roman" w:hAnsi="Times New Roman" w:cs="Times New Roman"/>
          <w:sz w:val="24"/>
          <w:szCs w:val="24"/>
        </w:rPr>
        <w:t xml:space="preserve"> Management Economic </w:t>
      </w:r>
      <w:proofErr w:type="spellStart"/>
      <w:r w:rsidR="00D70A57" w:rsidRPr="009C62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70A57" w:rsidRPr="009C6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0A57" w:rsidRPr="009C6224">
        <w:rPr>
          <w:rFonts w:ascii="Times New Roman" w:hAnsi="Times New Roman" w:cs="Times New Roman"/>
          <w:sz w:val="24"/>
          <w:szCs w:val="24"/>
        </w:rPr>
        <w:t>acoperirea</w:t>
      </w:r>
      <w:proofErr w:type="spellEnd"/>
      <w:r w:rsidR="00D70A57" w:rsidRPr="009C6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0A57" w:rsidRPr="009C6224">
        <w:rPr>
          <w:rFonts w:ascii="Times New Roman" w:hAnsi="Times New Roman" w:cs="Times New Roman"/>
          <w:sz w:val="24"/>
          <w:szCs w:val="24"/>
        </w:rPr>
        <w:t>definitivă</w:t>
      </w:r>
      <w:proofErr w:type="spellEnd"/>
      <w:r w:rsidR="00D70A57" w:rsidRPr="009C622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D70A57" w:rsidRPr="009C6224">
        <w:rPr>
          <w:rFonts w:ascii="Times New Roman" w:hAnsi="Times New Roman" w:cs="Times New Roman"/>
          <w:sz w:val="24"/>
          <w:szCs w:val="24"/>
        </w:rPr>
        <w:t>excedentul</w:t>
      </w:r>
      <w:proofErr w:type="spellEnd"/>
      <w:r w:rsidR="00D70A57" w:rsidRPr="009C6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0A57" w:rsidRPr="009C6224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="00D70A57" w:rsidRPr="009C62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70A57" w:rsidRPr="009C6224">
        <w:rPr>
          <w:rFonts w:ascii="Times New Roman" w:hAnsi="Times New Roman" w:cs="Times New Roman"/>
          <w:sz w:val="24"/>
          <w:szCs w:val="24"/>
        </w:rPr>
        <w:t>local  a</w:t>
      </w:r>
      <w:proofErr w:type="gramEnd"/>
      <w:r w:rsidR="00D70A57" w:rsidRPr="009C6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0A57" w:rsidRPr="009C6224">
        <w:rPr>
          <w:rFonts w:ascii="Times New Roman" w:hAnsi="Times New Roman" w:cs="Times New Roman"/>
          <w:sz w:val="24"/>
          <w:szCs w:val="24"/>
        </w:rPr>
        <w:t>deficitului</w:t>
      </w:r>
      <w:proofErr w:type="spellEnd"/>
      <w:r w:rsidR="00D70A57" w:rsidRPr="009C6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0A57" w:rsidRPr="009C6224">
        <w:rPr>
          <w:rFonts w:ascii="Times New Roman" w:hAnsi="Times New Roman" w:cs="Times New Roman"/>
          <w:sz w:val="24"/>
          <w:szCs w:val="24"/>
        </w:rPr>
        <w:t>sec</w:t>
      </w:r>
      <w:r w:rsidR="00E22ACC" w:rsidRPr="009C6224">
        <w:rPr>
          <w:rFonts w:ascii="Times New Roman" w:hAnsi="Times New Roman" w:cs="Times New Roman"/>
          <w:sz w:val="24"/>
          <w:szCs w:val="24"/>
        </w:rPr>
        <w:t>ţ</w:t>
      </w:r>
      <w:r w:rsidR="00D70A57" w:rsidRPr="009C6224">
        <w:rPr>
          <w:rFonts w:ascii="Times New Roman" w:hAnsi="Times New Roman" w:cs="Times New Roman"/>
          <w:sz w:val="24"/>
          <w:szCs w:val="24"/>
        </w:rPr>
        <w:t>iunii</w:t>
      </w:r>
      <w:proofErr w:type="spellEnd"/>
      <w:r w:rsidR="00D70A57" w:rsidRPr="009C62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70A57" w:rsidRPr="009C6224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="00D70A57" w:rsidRPr="009C6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0A57" w:rsidRPr="009C62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D70A57" w:rsidRPr="009C6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0A57" w:rsidRPr="009C6224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D70A57" w:rsidRPr="009C6224">
        <w:rPr>
          <w:rFonts w:ascii="Times New Roman" w:hAnsi="Times New Roman" w:cs="Times New Roman"/>
          <w:sz w:val="24"/>
          <w:szCs w:val="24"/>
        </w:rPr>
        <w:t xml:space="preserve"> 201</w:t>
      </w:r>
      <w:r w:rsidR="00FF05D0">
        <w:rPr>
          <w:rFonts w:ascii="Times New Roman" w:hAnsi="Times New Roman" w:cs="Times New Roman"/>
          <w:sz w:val="24"/>
          <w:szCs w:val="24"/>
        </w:rPr>
        <w:t>6</w:t>
      </w:r>
      <w:r w:rsidR="00D70A57" w:rsidRPr="009C6224">
        <w:rPr>
          <w:rFonts w:ascii="Times New Roman" w:hAnsi="Times New Roman" w:cs="Times New Roman"/>
          <w:sz w:val="24"/>
          <w:szCs w:val="24"/>
        </w:rPr>
        <w:t>;</w:t>
      </w:r>
    </w:p>
    <w:p w:rsidR="00D70A57" w:rsidRPr="009C6224" w:rsidRDefault="009C6224" w:rsidP="009C6224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Conform </w:t>
      </w:r>
      <w:r w:rsidR="00D70A57" w:rsidRPr="009C6224">
        <w:rPr>
          <w:rFonts w:ascii="Times New Roman" w:hAnsi="Times New Roman" w:cs="Times New Roman"/>
          <w:sz w:val="24"/>
          <w:szCs w:val="24"/>
          <w:lang w:val="ro-RO"/>
        </w:rPr>
        <w:t>O</w:t>
      </w:r>
      <w:r w:rsidR="00444905" w:rsidRPr="009C6224">
        <w:rPr>
          <w:rFonts w:ascii="Times New Roman" w:hAnsi="Times New Roman" w:cs="Times New Roman"/>
          <w:sz w:val="24"/>
          <w:szCs w:val="24"/>
          <w:lang w:val="ro-RO"/>
        </w:rPr>
        <w:t xml:space="preserve">MFP nr. </w:t>
      </w:r>
      <w:r w:rsidR="00FF05D0">
        <w:rPr>
          <w:rFonts w:ascii="Times New Roman" w:hAnsi="Times New Roman" w:cs="Times New Roman"/>
          <w:sz w:val="24"/>
          <w:szCs w:val="24"/>
          <w:lang w:val="ro-RO"/>
        </w:rPr>
        <w:t>2890</w:t>
      </w:r>
      <w:r w:rsidR="002B500A" w:rsidRPr="009C6224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444905" w:rsidRPr="009C6224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FF05D0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444905" w:rsidRPr="009C62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70A57" w:rsidRPr="009C6224">
        <w:rPr>
          <w:rFonts w:ascii="Times New Roman" w:hAnsi="Times New Roman" w:cs="Times New Roman"/>
          <w:sz w:val="24"/>
          <w:szCs w:val="24"/>
          <w:lang w:val="ro-RO"/>
        </w:rPr>
        <w:t>pentru  aprobarea Normelor metodologice privind încheierea exerciţiului bugetar al anului 201</w:t>
      </w:r>
      <w:r w:rsidR="00FF05D0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D70A57" w:rsidRPr="009C622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0A57" w:rsidRPr="005C1BFA" w:rsidRDefault="005C1BFA" w:rsidP="005C1BF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baza a</w:t>
      </w:r>
      <w:r w:rsidR="00D70A57" w:rsidRPr="005C1BFA">
        <w:rPr>
          <w:rFonts w:ascii="Times New Roman" w:hAnsi="Times New Roman" w:cs="Times New Roman"/>
          <w:sz w:val="24"/>
          <w:szCs w:val="24"/>
          <w:lang w:val="ro-RO"/>
        </w:rPr>
        <w:t>rt. 58 alin.</w:t>
      </w:r>
      <w:r w:rsidR="00F90B7E" w:rsidRPr="005C1BF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44905" w:rsidRPr="005C1BFA">
        <w:rPr>
          <w:rFonts w:ascii="Times New Roman" w:hAnsi="Times New Roman" w:cs="Times New Roman"/>
          <w:sz w:val="24"/>
          <w:szCs w:val="24"/>
        </w:rPr>
        <w:t xml:space="preserve">(1) </w:t>
      </w:r>
      <w:proofErr w:type="gramStart"/>
      <w:r w:rsidR="00444905" w:rsidRPr="005C1BFA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444905" w:rsidRPr="005C1BFA">
        <w:rPr>
          <w:rFonts w:ascii="Times New Roman" w:hAnsi="Times New Roman" w:cs="Times New Roman"/>
          <w:sz w:val="24"/>
          <w:szCs w:val="24"/>
        </w:rPr>
        <w:t xml:space="preserve">. </w:t>
      </w:r>
      <w:r w:rsidR="00D70A57" w:rsidRPr="005C1BFA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="00D70A57" w:rsidRPr="005C1BFA">
        <w:rPr>
          <w:rFonts w:ascii="Times New Roman" w:hAnsi="Times New Roman" w:cs="Times New Roman"/>
          <w:sz w:val="24"/>
          <w:szCs w:val="24"/>
        </w:rPr>
        <w:t xml:space="preserve">din </w:t>
      </w:r>
      <w:r w:rsidR="00D70A57" w:rsidRPr="005C1BFA">
        <w:rPr>
          <w:rFonts w:ascii="Times New Roman" w:hAnsi="Times New Roman" w:cs="Times New Roman"/>
          <w:sz w:val="24"/>
          <w:szCs w:val="24"/>
          <w:lang w:val="ro-RO"/>
        </w:rPr>
        <w:t xml:space="preserve"> Legea</w:t>
      </w:r>
      <w:proofErr w:type="gramEnd"/>
      <w:r w:rsidR="00D70A57" w:rsidRPr="005C1BFA">
        <w:rPr>
          <w:rFonts w:ascii="Times New Roman" w:hAnsi="Times New Roman" w:cs="Times New Roman"/>
          <w:sz w:val="24"/>
          <w:szCs w:val="24"/>
          <w:lang w:val="ro-RO"/>
        </w:rPr>
        <w:t xml:space="preserve"> nr. 273/2006 privind finanţele publice locale  cu modificările şi completările ulterioare</w:t>
      </w:r>
      <w:r w:rsidR="00F90B7E" w:rsidRPr="005C1BFA">
        <w:rPr>
          <w:rFonts w:ascii="Times New Roman" w:hAnsi="Times New Roman" w:cs="Times New Roman"/>
          <w:sz w:val="24"/>
          <w:szCs w:val="24"/>
        </w:rPr>
        <w:t>;</w:t>
      </w:r>
    </w:p>
    <w:p w:rsidR="00F90B7E" w:rsidRPr="005C1BFA" w:rsidRDefault="005C1BFA" w:rsidP="005C1BF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3C0503" w:rsidRPr="005C1BFA">
        <w:rPr>
          <w:rFonts w:ascii="Times New Roman" w:hAnsi="Times New Roman" w:cs="Times New Roman"/>
          <w:sz w:val="24"/>
          <w:szCs w:val="24"/>
        </w:rPr>
        <w:t>rt.</w:t>
      </w:r>
      <w:proofErr w:type="gramEnd"/>
      <w:r w:rsidR="003C0503" w:rsidRPr="005C1B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D646C" w:rsidRPr="005C1BFA">
        <w:rPr>
          <w:rFonts w:ascii="Times New Roman" w:hAnsi="Times New Roman" w:cs="Times New Roman"/>
          <w:sz w:val="24"/>
          <w:szCs w:val="24"/>
        </w:rPr>
        <w:t xml:space="preserve">45 </w:t>
      </w:r>
      <w:proofErr w:type="spellStart"/>
      <w:r w:rsidR="003C0503" w:rsidRPr="005C1BF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E22ACC" w:rsidRPr="005C1BF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22ACC" w:rsidRPr="005C1BFA">
        <w:rPr>
          <w:rFonts w:ascii="Times New Roman" w:hAnsi="Times New Roman" w:cs="Times New Roman"/>
          <w:sz w:val="24"/>
          <w:szCs w:val="24"/>
        </w:rPr>
        <w:t xml:space="preserve"> </w:t>
      </w:r>
      <w:r w:rsidR="003C0503" w:rsidRPr="005C1BFA">
        <w:rPr>
          <w:rFonts w:ascii="Times New Roman" w:hAnsi="Times New Roman" w:cs="Times New Roman"/>
          <w:sz w:val="24"/>
          <w:szCs w:val="24"/>
        </w:rPr>
        <w:t>(</w:t>
      </w:r>
      <w:r w:rsidR="009B066F" w:rsidRPr="005C1BFA">
        <w:rPr>
          <w:rFonts w:ascii="Times New Roman" w:hAnsi="Times New Roman" w:cs="Times New Roman"/>
          <w:sz w:val="24"/>
          <w:szCs w:val="24"/>
        </w:rPr>
        <w:t>2</w:t>
      </w:r>
      <w:r w:rsidR="003C0503" w:rsidRPr="005C1BFA">
        <w:rPr>
          <w:rFonts w:ascii="Times New Roman" w:hAnsi="Times New Roman" w:cs="Times New Roman"/>
          <w:sz w:val="24"/>
          <w:szCs w:val="24"/>
        </w:rPr>
        <w:t>)</w:t>
      </w:r>
      <w:r w:rsidR="002D646C" w:rsidRPr="005C1BFA">
        <w:rPr>
          <w:rFonts w:ascii="Times New Roman" w:hAnsi="Times New Roman" w:cs="Times New Roman"/>
          <w:sz w:val="24"/>
          <w:szCs w:val="24"/>
        </w:rPr>
        <w:t>,</w:t>
      </w:r>
      <w:r w:rsidR="003C0503" w:rsidRPr="005C1BFA">
        <w:rPr>
          <w:rFonts w:ascii="Times New Roman" w:hAnsi="Times New Roman" w:cs="Times New Roman"/>
          <w:sz w:val="24"/>
          <w:szCs w:val="24"/>
        </w:rPr>
        <w:t xml:space="preserve"> </w:t>
      </w:r>
      <w:r w:rsidR="009B066F" w:rsidRPr="005C1BFA">
        <w:rPr>
          <w:rFonts w:ascii="Times New Roman" w:hAnsi="Times New Roman" w:cs="Times New Roman"/>
          <w:sz w:val="24"/>
          <w:szCs w:val="24"/>
        </w:rPr>
        <w:t xml:space="preserve">lit. </w:t>
      </w:r>
      <w:proofErr w:type="gramStart"/>
      <w:r w:rsidR="009B066F" w:rsidRPr="005C1BF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9B066F" w:rsidRPr="005C1BFA">
        <w:rPr>
          <w:rFonts w:ascii="Times New Roman" w:hAnsi="Times New Roman" w:cs="Times New Roman"/>
          <w:sz w:val="24"/>
          <w:szCs w:val="24"/>
        </w:rPr>
        <w:t>), art.</w:t>
      </w:r>
      <w:r w:rsidR="00FF05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066F" w:rsidRPr="005C1BFA">
        <w:rPr>
          <w:rFonts w:ascii="Times New Roman" w:hAnsi="Times New Roman" w:cs="Times New Roman"/>
          <w:sz w:val="24"/>
          <w:szCs w:val="24"/>
        </w:rPr>
        <w:t xml:space="preserve">81, </w:t>
      </w:r>
      <w:proofErr w:type="spellStart"/>
      <w:r w:rsidR="009B066F" w:rsidRPr="005C1BF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9B066F" w:rsidRPr="005C1BF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B066F" w:rsidRPr="005C1BFA">
        <w:rPr>
          <w:rFonts w:ascii="Times New Roman" w:hAnsi="Times New Roman" w:cs="Times New Roman"/>
          <w:sz w:val="24"/>
          <w:szCs w:val="24"/>
        </w:rPr>
        <w:t xml:space="preserve"> (2), lit. d) </w:t>
      </w:r>
      <w:proofErr w:type="gramStart"/>
      <w:r w:rsidR="003C0503" w:rsidRPr="005C1BFA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="003C0503" w:rsidRPr="005C1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0503" w:rsidRPr="005C1BF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3C0503" w:rsidRPr="005C1BFA">
        <w:rPr>
          <w:rFonts w:ascii="Times New Roman" w:hAnsi="Times New Roman" w:cs="Times New Roman"/>
          <w:sz w:val="24"/>
          <w:szCs w:val="24"/>
        </w:rPr>
        <w:t xml:space="preserve"> nr. 215/2001 </w:t>
      </w:r>
      <w:r w:rsidR="002D646C" w:rsidRPr="005C1BFA">
        <w:rPr>
          <w:rFonts w:ascii="Times New Roman" w:hAnsi="Times New Roman" w:cs="Times New Roman"/>
          <w:sz w:val="24"/>
          <w:szCs w:val="24"/>
        </w:rPr>
        <w:t xml:space="preserve">a </w:t>
      </w:r>
      <w:r w:rsidR="002D646C" w:rsidRPr="005C1BFA">
        <w:rPr>
          <w:rFonts w:ascii="Times New Roman" w:hAnsi="Times New Roman" w:cs="Times New Roman"/>
          <w:sz w:val="24"/>
          <w:szCs w:val="24"/>
          <w:lang w:val="ro-RO"/>
        </w:rPr>
        <w:t>administraţiei</w:t>
      </w:r>
      <w:r w:rsidR="003C0503" w:rsidRPr="005C1BFA">
        <w:rPr>
          <w:rFonts w:ascii="Times New Roman" w:hAnsi="Times New Roman" w:cs="Times New Roman"/>
          <w:sz w:val="24"/>
          <w:szCs w:val="24"/>
          <w:lang w:val="ro-RO"/>
        </w:rPr>
        <w:t xml:space="preserve"> publice locale cu modificările şi completările ulterioare</w:t>
      </w:r>
      <w:r w:rsidR="003C0503" w:rsidRPr="005C1BFA">
        <w:rPr>
          <w:rFonts w:ascii="Times New Roman" w:hAnsi="Times New Roman" w:cs="Times New Roman"/>
          <w:sz w:val="24"/>
          <w:szCs w:val="24"/>
        </w:rPr>
        <w:t>;</w:t>
      </w:r>
    </w:p>
    <w:p w:rsidR="00260160" w:rsidRPr="00FD5EA8" w:rsidRDefault="00260160" w:rsidP="00FD5E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2051" w:rsidRPr="00FD0183" w:rsidRDefault="00260160" w:rsidP="00FD5EA8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D0183">
        <w:rPr>
          <w:rFonts w:ascii="Times New Roman" w:hAnsi="Times New Roman" w:cs="Times New Roman"/>
          <w:b/>
          <w:sz w:val="24"/>
          <w:szCs w:val="24"/>
        </w:rPr>
        <w:t>CONSILIUL LOCAL AL SECTORULUI 1</w:t>
      </w:r>
    </w:p>
    <w:p w:rsidR="00E22ACC" w:rsidRPr="00FD0183" w:rsidRDefault="00E22ACC" w:rsidP="00444905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183">
        <w:rPr>
          <w:rFonts w:ascii="Times New Roman" w:hAnsi="Times New Roman" w:cs="Times New Roman"/>
          <w:b/>
          <w:sz w:val="24"/>
          <w:szCs w:val="24"/>
        </w:rPr>
        <w:t>H O T Ă R Ă Ş T E:</w:t>
      </w:r>
    </w:p>
    <w:p w:rsidR="00E22ACC" w:rsidRPr="00FD0183" w:rsidRDefault="00E22ACC" w:rsidP="00E22ACC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2051" w:rsidRPr="00FC19BF" w:rsidRDefault="00203C6A" w:rsidP="00FC19B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19BF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E22ACC" w:rsidRPr="00FC19BF">
        <w:rPr>
          <w:rFonts w:ascii="Times New Roman" w:hAnsi="Times New Roman" w:cs="Times New Roman"/>
          <w:b/>
          <w:sz w:val="24"/>
          <w:szCs w:val="24"/>
        </w:rPr>
        <w:t>1.</w:t>
      </w:r>
      <w:r w:rsidR="00E22ACC" w:rsidRPr="00FC19B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7107D5" w:rsidRPr="00FC19BF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="007107D5" w:rsidRPr="00FC19BF">
        <w:rPr>
          <w:rFonts w:ascii="Times New Roman" w:hAnsi="Times New Roman" w:cs="Times New Roman"/>
          <w:sz w:val="24"/>
          <w:szCs w:val="24"/>
        </w:rPr>
        <w:t xml:space="preserve"> </w:t>
      </w:r>
      <w:r w:rsidR="00711809" w:rsidRPr="00FC19BF">
        <w:rPr>
          <w:rFonts w:ascii="Times New Roman" w:hAnsi="Times New Roman" w:cs="Times New Roman"/>
          <w:sz w:val="24"/>
          <w:szCs w:val="24"/>
          <w:lang w:val="ro-RO"/>
        </w:rPr>
        <w:t>acoperirea definitivă din ex</w:t>
      </w:r>
      <w:r w:rsidR="00E92051" w:rsidRPr="00FC19BF">
        <w:rPr>
          <w:rFonts w:ascii="Times New Roman" w:hAnsi="Times New Roman" w:cs="Times New Roman"/>
          <w:sz w:val="24"/>
          <w:szCs w:val="24"/>
          <w:lang w:val="ro-RO"/>
        </w:rPr>
        <w:t>cedentul bugetului local a deficitului secţiunii de dezvoltare pe anul 201</w:t>
      </w:r>
      <w:r w:rsidR="00FF05D0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E92051" w:rsidRPr="00FC19BF">
        <w:rPr>
          <w:rFonts w:ascii="Times New Roman" w:hAnsi="Times New Roman" w:cs="Times New Roman"/>
          <w:sz w:val="24"/>
          <w:szCs w:val="24"/>
          <w:lang w:val="ro-RO"/>
        </w:rPr>
        <w:t xml:space="preserve"> în sumă </w:t>
      </w:r>
      <w:proofErr w:type="gramStart"/>
      <w:r w:rsidR="00E92051" w:rsidRPr="00257165">
        <w:rPr>
          <w:rFonts w:ascii="Times New Roman" w:hAnsi="Times New Roman" w:cs="Times New Roman"/>
          <w:sz w:val="24"/>
          <w:szCs w:val="24"/>
          <w:lang w:val="ro-RO"/>
        </w:rPr>
        <w:t xml:space="preserve">de  </w:t>
      </w:r>
      <w:r w:rsidR="00FF05D0" w:rsidRPr="00A53EA9">
        <w:rPr>
          <w:rFonts w:ascii="Times New Roman" w:hAnsi="Times New Roman" w:cs="Times New Roman"/>
          <w:sz w:val="24"/>
          <w:szCs w:val="24"/>
          <w:lang w:val="ro-RO"/>
        </w:rPr>
        <w:t>81.925.33</w:t>
      </w:r>
      <w:r w:rsidR="00E83220" w:rsidRPr="00A53EA9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FF05D0" w:rsidRPr="00A53EA9">
        <w:rPr>
          <w:rFonts w:ascii="Times New Roman" w:hAnsi="Times New Roman" w:cs="Times New Roman"/>
          <w:sz w:val="24"/>
          <w:szCs w:val="24"/>
          <w:lang w:val="ro-RO"/>
        </w:rPr>
        <w:t>,51</w:t>
      </w:r>
      <w:proofErr w:type="gramEnd"/>
      <w:r w:rsidR="00E92051" w:rsidRPr="00257165">
        <w:rPr>
          <w:rFonts w:ascii="Times New Roman" w:hAnsi="Times New Roman" w:cs="Times New Roman"/>
          <w:sz w:val="24"/>
          <w:szCs w:val="24"/>
          <w:lang w:val="ro-RO"/>
        </w:rPr>
        <w:t xml:space="preserve"> lei</w:t>
      </w:r>
      <w:r w:rsidR="00C03A56" w:rsidRPr="00257165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E92051" w:rsidRPr="00FD0183" w:rsidRDefault="00E92051" w:rsidP="00FD0183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2ACC" w:rsidRDefault="00E22ACC" w:rsidP="00FC19B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19BF">
        <w:rPr>
          <w:rFonts w:ascii="Times New Roman" w:hAnsi="Times New Roman" w:cs="Times New Roman"/>
          <w:b/>
          <w:sz w:val="24"/>
          <w:szCs w:val="24"/>
        </w:rPr>
        <w:t>Art.</w:t>
      </w:r>
      <w:r w:rsidR="00203C6A" w:rsidRPr="00FC19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19B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FD5EA8">
        <w:rPr>
          <w:rFonts w:ascii="Times New Roman" w:hAnsi="Times New Roman" w:cs="Times New Roman"/>
          <w:b/>
          <w:sz w:val="24"/>
          <w:szCs w:val="24"/>
        </w:rPr>
        <w:t xml:space="preserve">(1) </w:t>
      </w:r>
      <w:proofErr w:type="spellStart"/>
      <w:r w:rsidR="006F73C7" w:rsidRPr="00FC19BF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6F73C7" w:rsidRPr="00FC1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73C7" w:rsidRPr="00FC19BF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6F73C7" w:rsidRPr="00FC1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73C7" w:rsidRPr="00FC19BF">
        <w:rPr>
          <w:rFonts w:ascii="Times New Roman" w:hAnsi="Times New Roman" w:cs="Times New Roman"/>
          <w:sz w:val="24"/>
          <w:szCs w:val="24"/>
        </w:rPr>
        <w:t>hotăr</w:t>
      </w:r>
      <w:proofErr w:type="spellEnd"/>
      <w:r w:rsidR="006F73C7" w:rsidRPr="00FC19BF">
        <w:rPr>
          <w:rFonts w:ascii="Times New Roman" w:hAnsi="Times New Roman" w:cs="Times New Roman"/>
          <w:sz w:val="24"/>
          <w:szCs w:val="24"/>
          <w:lang w:val="ro-RO"/>
        </w:rPr>
        <w:t>â</w:t>
      </w:r>
      <w:proofErr w:type="spellStart"/>
      <w:r w:rsidRPr="00FC19BF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Pr="00FC1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9BF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FC19BF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FC19BF">
        <w:rPr>
          <w:rFonts w:ascii="Times New Roman" w:hAnsi="Times New Roman" w:cs="Times New Roman"/>
          <w:sz w:val="24"/>
          <w:szCs w:val="24"/>
        </w:rPr>
        <w:t>duse</w:t>
      </w:r>
      <w:proofErr w:type="spellEnd"/>
      <w:r w:rsidRPr="00FC19B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FC19BF">
        <w:rPr>
          <w:rFonts w:ascii="Times New Roman" w:hAnsi="Times New Roman" w:cs="Times New Roman"/>
          <w:sz w:val="24"/>
          <w:szCs w:val="24"/>
        </w:rPr>
        <w:t>îndeplinire</w:t>
      </w:r>
      <w:proofErr w:type="spellEnd"/>
      <w:r w:rsidRPr="00FC19B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C19BF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FC1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9BF"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 w:rsidRPr="00FC19BF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FC19B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FC1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9BF">
        <w:rPr>
          <w:rFonts w:ascii="Times New Roman" w:hAnsi="Times New Roman" w:cs="Times New Roman"/>
          <w:sz w:val="24"/>
          <w:szCs w:val="24"/>
        </w:rPr>
        <w:t>Direcţia</w:t>
      </w:r>
      <w:proofErr w:type="spellEnd"/>
      <w:r w:rsidRPr="00FC19BF">
        <w:rPr>
          <w:rFonts w:ascii="Times New Roman" w:hAnsi="Times New Roman" w:cs="Times New Roman"/>
          <w:sz w:val="24"/>
          <w:szCs w:val="24"/>
        </w:rPr>
        <w:t xml:space="preserve"> Management Economic, </w:t>
      </w:r>
      <w:proofErr w:type="spellStart"/>
      <w:r w:rsidRPr="00FC19BF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FC1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9B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FC1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9BF">
        <w:rPr>
          <w:rFonts w:ascii="Times New Roman" w:hAnsi="Times New Roman" w:cs="Times New Roman"/>
          <w:sz w:val="24"/>
          <w:szCs w:val="24"/>
        </w:rPr>
        <w:t>celelate</w:t>
      </w:r>
      <w:proofErr w:type="spellEnd"/>
      <w:r w:rsidRPr="00FC1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9BF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FC1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9BF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="00260160" w:rsidRPr="00FC19B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260160" w:rsidRPr="00FC19BF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260160" w:rsidRPr="00FC1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0160" w:rsidRPr="00FC19BF"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 w:rsidR="00260160" w:rsidRPr="00FC19BF">
        <w:rPr>
          <w:rFonts w:ascii="Times New Roman" w:hAnsi="Times New Roman" w:cs="Times New Roman"/>
          <w:sz w:val="24"/>
          <w:szCs w:val="24"/>
        </w:rPr>
        <w:t xml:space="preserve"> 1 al </w:t>
      </w:r>
      <w:proofErr w:type="spellStart"/>
      <w:r w:rsidR="00260160" w:rsidRPr="00FC19BF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="00260160" w:rsidRPr="00FC1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0160" w:rsidRPr="00FC19BF">
        <w:rPr>
          <w:rFonts w:ascii="Times New Roman" w:hAnsi="Times New Roman" w:cs="Times New Roman"/>
          <w:sz w:val="24"/>
          <w:szCs w:val="24"/>
        </w:rPr>
        <w:t>Bucureşti</w:t>
      </w:r>
      <w:proofErr w:type="spellEnd"/>
      <w:r w:rsidRPr="00FC19BF">
        <w:rPr>
          <w:rFonts w:ascii="Times New Roman" w:hAnsi="Times New Roman" w:cs="Times New Roman"/>
          <w:sz w:val="24"/>
          <w:szCs w:val="24"/>
        </w:rPr>
        <w:t>.</w:t>
      </w:r>
    </w:p>
    <w:p w:rsidR="00FD5EA8" w:rsidRPr="00FD5EA8" w:rsidRDefault="00FD5EA8" w:rsidP="00FD5EA8">
      <w:pPr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EA8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(2)</w:t>
      </w:r>
      <w:r w:rsidRPr="00FD5EA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Serviciul Secretariat General, Audiențe va asigura comunicarea prezentei, entităților menționate </w:t>
      </w:r>
      <w:proofErr w:type="gramStart"/>
      <w:r w:rsidRPr="00FD5EA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la</w:t>
      </w:r>
      <w:proofErr w:type="gramEnd"/>
      <w:r w:rsidRPr="00FD5EA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alin. (1), precum și Instituției Prefectului Municipiului București</w:t>
      </w:r>
    </w:p>
    <w:p w:rsidR="00FD5EA8" w:rsidRPr="00FD5EA8" w:rsidRDefault="00FD5EA8" w:rsidP="00FD5E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proofErr w:type="spellStart"/>
      <w:r w:rsidRPr="00FD5EA8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Această</w:t>
      </w:r>
      <w:proofErr w:type="spellEnd"/>
      <w:r w:rsidRPr="00FD5EA8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D5EA8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hotărâre</w:t>
      </w:r>
      <w:proofErr w:type="spellEnd"/>
      <w:r w:rsidRPr="00FD5EA8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a </w:t>
      </w:r>
      <w:proofErr w:type="spellStart"/>
      <w:r w:rsidRPr="00FD5EA8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ost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aprobată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în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Şedinţa</w:t>
      </w:r>
      <w:proofErr w:type="spellEnd"/>
      <w:r w:rsidRPr="00FD5EA8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D5EA8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Consiliului</w:t>
      </w:r>
      <w:proofErr w:type="spellEnd"/>
      <w:r w:rsidRPr="00FD5EA8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Local al </w:t>
      </w:r>
      <w:proofErr w:type="spellStart"/>
      <w:r w:rsidRPr="00FD5EA8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Sectorului</w:t>
      </w:r>
      <w:proofErr w:type="spellEnd"/>
      <w:r w:rsidRPr="00FD5EA8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1 al </w:t>
      </w:r>
      <w:proofErr w:type="spellStart"/>
      <w:r w:rsidRPr="00FD5EA8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Municipiului</w:t>
      </w:r>
      <w:proofErr w:type="spellEnd"/>
      <w:r w:rsidRPr="00FD5EA8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D5EA8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Bucureşti</w:t>
      </w:r>
      <w:proofErr w:type="spellEnd"/>
      <w:r w:rsidRPr="00FD5EA8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din data de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       .01.2017</w:t>
      </w:r>
      <w:r w:rsidRPr="00FD5EA8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.</w:t>
      </w:r>
    </w:p>
    <w:p w:rsidR="00FD5EA8" w:rsidRPr="00FD5EA8" w:rsidRDefault="00FD5EA8" w:rsidP="00FD5EA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FD5EA8" w:rsidRPr="00FD5EA8" w:rsidRDefault="00FD5EA8" w:rsidP="00FD5E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  <w:r w:rsidRPr="00FD5EA8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         PREŞEDINTE DE ŞEDINŢĂ,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    </w:t>
      </w:r>
      <w:r w:rsidRPr="00FD5EA8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 CONTRASEMNEAZĂ,</w:t>
      </w:r>
    </w:p>
    <w:p w:rsidR="00FD5EA8" w:rsidRPr="00FD5EA8" w:rsidRDefault="00FD5EA8" w:rsidP="00FD5E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  <w:r w:rsidRPr="00FD5EA8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                                                                                                               </w:t>
      </w:r>
      <w:r w:rsidRPr="00FD5EA8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SECRETAR</w:t>
      </w:r>
    </w:p>
    <w:p w:rsidR="00FD5EA8" w:rsidRPr="00FD5EA8" w:rsidRDefault="00FD5EA8" w:rsidP="00FD5EA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  <w:r w:rsidRPr="00FD5EA8"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Mirona-Giorgiana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  <w:t>Mureşan</w:t>
      </w:r>
      <w:proofErr w:type="spellEnd"/>
    </w:p>
    <w:p w:rsidR="00FD5EA8" w:rsidRDefault="00FD5EA8" w:rsidP="00FD5E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</w:p>
    <w:p w:rsidR="00FD5EA8" w:rsidRDefault="00FD5EA8" w:rsidP="00FD5E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</w:p>
    <w:p w:rsidR="00FD5EA8" w:rsidRPr="00FD5EA8" w:rsidRDefault="00FD5EA8" w:rsidP="00FD5E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 w:eastAsia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70"/>
        <w:gridCol w:w="4406"/>
      </w:tblGrid>
      <w:tr w:rsidR="00FD5EA8" w:rsidRPr="00FD5EA8" w:rsidTr="00DF44AE">
        <w:tc>
          <w:tcPr>
            <w:tcW w:w="5170" w:type="dxa"/>
            <w:hideMark/>
          </w:tcPr>
          <w:p w:rsidR="00FD5EA8" w:rsidRDefault="00FD5EA8" w:rsidP="00FD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  <w:p w:rsidR="00FD5EA8" w:rsidRDefault="00FD5EA8" w:rsidP="00FD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  <w:p w:rsidR="00FD5EA8" w:rsidRPr="00FD5EA8" w:rsidRDefault="00FD5EA8" w:rsidP="00FD5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  <w:tbl>
            <w:tblPr>
              <w:tblW w:w="4954" w:type="dxa"/>
              <w:tblLook w:val="04A0" w:firstRow="1" w:lastRow="0" w:firstColumn="1" w:lastColumn="0" w:noHBand="0" w:noVBand="1"/>
            </w:tblPr>
            <w:tblGrid>
              <w:gridCol w:w="2268"/>
              <w:gridCol w:w="2686"/>
            </w:tblGrid>
            <w:tr w:rsidR="00FD5EA8" w:rsidRPr="00FD5EA8" w:rsidTr="00DF44AE">
              <w:tc>
                <w:tcPr>
                  <w:tcW w:w="2268" w:type="dxa"/>
                </w:tcPr>
                <w:p w:rsidR="00FD5EA8" w:rsidRPr="00FD5EA8" w:rsidRDefault="00FD5EA8" w:rsidP="00FD5EA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fr-FR" w:eastAsia="ro-RO"/>
                    </w:rPr>
                  </w:pPr>
                </w:p>
                <w:p w:rsidR="00FD5EA8" w:rsidRPr="00FD5EA8" w:rsidRDefault="00FD5EA8" w:rsidP="00FD5EA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o-RO"/>
                    </w:rPr>
                  </w:pPr>
                  <w:r w:rsidRPr="00FD5EA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o-RO"/>
                    </w:rPr>
                    <w:t>Nr: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o-RO"/>
                    </w:rPr>
                    <w:t xml:space="preserve"> </w:t>
                  </w:r>
                </w:p>
                <w:p w:rsidR="00FD5EA8" w:rsidRPr="00FD5EA8" w:rsidRDefault="00FD5EA8" w:rsidP="00FD5EA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val="fr-FR" w:eastAsia="ro-RO"/>
                    </w:rPr>
                  </w:pPr>
                  <w:r w:rsidRPr="00FD5EA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o-RO"/>
                    </w:rPr>
                    <w:t>Data: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o-RO"/>
                    </w:rPr>
                    <w:t xml:space="preserve">    .01.2017</w:t>
                  </w:r>
                  <w:r w:rsidRPr="00FD5EA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o-RO"/>
                    </w:rPr>
                    <w:t xml:space="preserve"> </w:t>
                  </w:r>
                </w:p>
              </w:tc>
              <w:tc>
                <w:tcPr>
                  <w:tcW w:w="2686" w:type="dxa"/>
                </w:tcPr>
                <w:p w:rsidR="00FD5EA8" w:rsidRPr="00FD5EA8" w:rsidRDefault="00FD5EA8" w:rsidP="00FD5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</w:tbl>
          <w:p w:rsidR="00FD5EA8" w:rsidRPr="00FD5EA8" w:rsidRDefault="00FD5EA8" w:rsidP="00FD5EA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ro-RO"/>
              </w:rPr>
            </w:pPr>
          </w:p>
        </w:tc>
        <w:tc>
          <w:tcPr>
            <w:tcW w:w="4406" w:type="dxa"/>
          </w:tcPr>
          <w:p w:rsidR="00FD5EA8" w:rsidRPr="00FD5EA8" w:rsidRDefault="00FD5EA8" w:rsidP="00FD5EA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ro-RO"/>
              </w:rPr>
            </w:pPr>
          </w:p>
        </w:tc>
      </w:tr>
    </w:tbl>
    <w:p w:rsidR="00FD5EA8" w:rsidRPr="00FD5EA8" w:rsidRDefault="00FD5EA8" w:rsidP="00FD5EA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FF05D0" w:rsidRPr="00FD0183" w:rsidRDefault="00FF05D0" w:rsidP="00FD018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EA8" w:rsidRPr="00FD5EA8" w:rsidRDefault="00FD5EA8" w:rsidP="00FD5EA8">
      <w:pPr>
        <w:pStyle w:val="ListParagraph"/>
        <w:spacing w:after="0" w:line="360" w:lineRule="auto"/>
        <w:ind w:left="28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</w:t>
      </w:r>
    </w:p>
    <w:p w:rsidR="00FD5EA8" w:rsidRDefault="00FD5EA8" w:rsidP="00750684">
      <w:pPr>
        <w:spacing w:after="0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E2017D" w:rsidRDefault="00E2017D" w:rsidP="00750684">
      <w:pPr>
        <w:spacing w:after="0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DIREC</w:t>
      </w:r>
      <w:r w:rsidR="00EB16A8">
        <w:rPr>
          <w:rFonts w:ascii="Times New Roman" w:hAnsi="Times New Roman" w:cs="Times New Roman"/>
          <w:b/>
          <w:sz w:val="28"/>
          <w:szCs w:val="28"/>
          <w:lang w:val="ro-RO"/>
        </w:rPr>
        <w:t>Ţ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IA MANAGEMENT ECONOMIC</w:t>
      </w:r>
    </w:p>
    <w:p w:rsidR="00E2017D" w:rsidRDefault="00E92051" w:rsidP="00750684">
      <w:pPr>
        <w:spacing w:after="0"/>
        <w:rPr>
          <w:rFonts w:ascii="Times New Roman" w:hAnsi="Times New Roman" w:cs="Times New Roman"/>
          <w:b/>
          <w:sz w:val="20"/>
          <w:szCs w:val="20"/>
          <w:lang w:val="ro-RO"/>
        </w:rPr>
      </w:pPr>
      <w:r w:rsidRPr="00B30159">
        <w:rPr>
          <w:rFonts w:ascii="Times New Roman" w:hAnsi="Times New Roman" w:cs="Times New Roman"/>
          <w:b/>
          <w:sz w:val="20"/>
          <w:szCs w:val="20"/>
          <w:lang w:val="ro-RO"/>
        </w:rPr>
        <w:t xml:space="preserve">Nr.  </w:t>
      </w:r>
      <w:r w:rsidR="00E83220" w:rsidRPr="00E83220">
        <w:rPr>
          <w:rFonts w:ascii="Times New Roman" w:hAnsi="Times New Roman" w:cs="Times New Roman"/>
          <w:b/>
          <w:sz w:val="20"/>
          <w:szCs w:val="20"/>
          <w:lang w:val="ro-RO"/>
        </w:rPr>
        <w:t>4</w:t>
      </w:r>
      <w:r w:rsidR="00A53EA9">
        <w:rPr>
          <w:rFonts w:ascii="Times New Roman" w:hAnsi="Times New Roman" w:cs="Times New Roman"/>
          <w:b/>
          <w:sz w:val="20"/>
          <w:szCs w:val="20"/>
          <w:lang w:val="ro-RO"/>
        </w:rPr>
        <w:t>1</w:t>
      </w:r>
      <w:r w:rsidRPr="00E83220">
        <w:rPr>
          <w:rFonts w:ascii="Times New Roman" w:hAnsi="Times New Roman" w:cs="Times New Roman"/>
          <w:b/>
          <w:sz w:val="20"/>
          <w:szCs w:val="20"/>
          <w:lang w:val="ro-RO"/>
        </w:rPr>
        <w:t xml:space="preserve"> /0</w:t>
      </w:r>
      <w:r w:rsidR="00E83220" w:rsidRPr="00E83220">
        <w:rPr>
          <w:rFonts w:ascii="Times New Roman" w:hAnsi="Times New Roman" w:cs="Times New Roman"/>
          <w:b/>
          <w:sz w:val="20"/>
          <w:szCs w:val="20"/>
          <w:lang w:val="ro-RO"/>
        </w:rPr>
        <w:t>6</w:t>
      </w:r>
      <w:r w:rsidRPr="00E83220">
        <w:rPr>
          <w:rFonts w:ascii="Times New Roman" w:hAnsi="Times New Roman" w:cs="Times New Roman"/>
          <w:b/>
          <w:sz w:val="20"/>
          <w:szCs w:val="20"/>
          <w:lang w:val="ro-RO"/>
        </w:rPr>
        <w:t>.01.201</w:t>
      </w:r>
      <w:r w:rsidR="00FF05D0" w:rsidRPr="00E83220">
        <w:rPr>
          <w:rFonts w:ascii="Times New Roman" w:hAnsi="Times New Roman" w:cs="Times New Roman"/>
          <w:b/>
          <w:sz w:val="20"/>
          <w:szCs w:val="20"/>
          <w:lang w:val="ro-RO"/>
        </w:rPr>
        <w:t>7</w:t>
      </w:r>
    </w:p>
    <w:p w:rsidR="00750684" w:rsidRDefault="00750684" w:rsidP="00750684">
      <w:pPr>
        <w:spacing w:after="0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:rsidR="00880183" w:rsidRPr="00B30159" w:rsidRDefault="00880183" w:rsidP="00750684">
      <w:pPr>
        <w:spacing w:after="0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:rsidR="00750684" w:rsidRDefault="00E2017D" w:rsidP="00750684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2017D">
        <w:rPr>
          <w:rFonts w:ascii="Times New Roman" w:hAnsi="Times New Roman" w:cs="Times New Roman"/>
          <w:b/>
          <w:sz w:val="24"/>
          <w:szCs w:val="24"/>
          <w:lang w:val="ro-RO"/>
        </w:rPr>
        <w:t>RAPORT DE SPECIALITATE</w:t>
      </w:r>
    </w:p>
    <w:p w:rsidR="00CD4690" w:rsidRDefault="00CD4690" w:rsidP="00750684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2017D" w:rsidRPr="00750684" w:rsidRDefault="00E2017D" w:rsidP="00E2017D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proofErr w:type="gramStart"/>
      <w:r w:rsidRPr="0075068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proofErr w:type="gramEnd"/>
      <w:r w:rsidRPr="00750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684">
        <w:rPr>
          <w:rFonts w:ascii="Times New Roman" w:hAnsi="Times New Roman" w:cs="Times New Roman"/>
          <w:sz w:val="24"/>
          <w:szCs w:val="24"/>
        </w:rPr>
        <w:t>acoperirea</w:t>
      </w:r>
      <w:proofErr w:type="spellEnd"/>
      <w:r w:rsidRPr="00750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684">
        <w:rPr>
          <w:rFonts w:ascii="Times New Roman" w:hAnsi="Times New Roman" w:cs="Times New Roman"/>
          <w:sz w:val="24"/>
          <w:szCs w:val="24"/>
        </w:rPr>
        <w:t>definitivă</w:t>
      </w:r>
      <w:proofErr w:type="spellEnd"/>
      <w:r w:rsidRPr="0075068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750684">
        <w:rPr>
          <w:rFonts w:ascii="Times New Roman" w:hAnsi="Times New Roman" w:cs="Times New Roman"/>
          <w:sz w:val="24"/>
          <w:szCs w:val="24"/>
        </w:rPr>
        <w:t>excedentul</w:t>
      </w:r>
      <w:proofErr w:type="spellEnd"/>
      <w:r w:rsidRPr="00750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684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Pr="00750684">
        <w:rPr>
          <w:rFonts w:ascii="Times New Roman" w:hAnsi="Times New Roman" w:cs="Times New Roman"/>
          <w:sz w:val="24"/>
          <w:szCs w:val="24"/>
        </w:rPr>
        <w:t xml:space="preserve"> local  a </w:t>
      </w:r>
      <w:proofErr w:type="spellStart"/>
      <w:r w:rsidRPr="00750684">
        <w:rPr>
          <w:rFonts w:ascii="Times New Roman" w:hAnsi="Times New Roman" w:cs="Times New Roman"/>
          <w:sz w:val="24"/>
          <w:szCs w:val="24"/>
        </w:rPr>
        <w:t>deficitului</w:t>
      </w:r>
      <w:proofErr w:type="spellEnd"/>
      <w:r w:rsidRPr="00750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684">
        <w:rPr>
          <w:rFonts w:ascii="Times New Roman" w:hAnsi="Times New Roman" w:cs="Times New Roman"/>
          <w:sz w:val="24"/>
          <w:szCs w:val="24"/>
        </w:rPr>
        <w:t>secţiunii</w:t>
      </w:r>
      <w:proofErr w:type="spellEnd"/>
      <w:r w:rsidRPr="0075068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50684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750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68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750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0684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750684">
        <w:rPr>
          <w:rFonts w:ascii="Times New Roman" w:hAnsi="Times New Roman" w:cs="Times New Roman"/>
          <w:sz w:val="24"/>
          <w:szCs w:val="24"/>
        </w:rPr>
        <w:t xml:space="preserve"> 201</w:t>
      </w:r>
      <w:r w:rsidR="00FF05D0">
        <w:rPr>
          <w:rFonts w:ascii="Times New Roman" w:hAnsi="Times New Roman" w:cs="Times New Roman"/>
          <w:sz w:val="24"/>
          <w:szCs w:val="24"/>
        </w:rPr>
        <w:t>6</w:t>
      </w:r>
    </w:p>
    <w:p w:rsidR="00E2017D" w:rsidRPr="00585486" w:rsidRDefault="00E2017D" w:rsidP="00750684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6DEB" w:rsidRPr="00750684" w:rsidRDefault="00F63463" w:rsidP="00CD4690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50684">
        <w:rPr>
          <w:rFonts w:ascii="Times New Roman" w:hAnsi="Times New Roman" w:cs="Times New Roman"/>
          <w:sz w:val="24"/>
          <w:szCs w:val="24"/>
          <w:lang w:val="ro-RO"/>
        </w:rPr>
        <w:t xml:space="preserve">Având în vedere prevederile art. 58 alin. </w:t>
      </w:r>
      <w:r w:rsidRPr="00750684">
        <w:rPr>
          <w:rFonts w:ascii="Times New Roman" w:hAnsi="Times New Roman" w:cs="Times New Roman"/>
          <w:sz w:val="24"/>
          <w:szCs w:val="24"/>
        </w:rPr>
        <w:t>(1</w:t>
      </w:r>
      <w:r w:rsidRPr="00750684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proofErr w:type="gramStart"/>
      <w:r w:rsidRPr="00750684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Pr="00750684">
        <w:rPr>
          <w:rFonts w:ascii="Times New Roman" w:hAnsi="Times New Roman" w:cs="Times New Roman"/>
          <w:sz w:val="24"/>
          <w:szCs w:val="24"/>
          <w:lang w:val="ro-RO"/>
        </w:rPr>
        <w:t xml:space="preserve"> Legea nr. 273/2006 privind finan</w:t>
      </w:r>
      <w:r w:rsidR="00B82386" w:rsidRPr="00750684">
        <w:rPr>
          <w:rFonts w:ascii="Times New Roman" w:hAnsi="Times New Roman" w:cs="Times New Roman"/>
          <w:sz w:val="24"/>
          <w:szCs w:val="24"/>
          <w:lang w:val="ro-RO"/>
        </w:rPr>
        <w:t>ţ</w:t>
      </w:r>
      <w:r w:rsidRPr="00750684">
        <w:rPr>
          <w:rFonts w:ascii="Times New Roman" w:hAnsi="Times New Roman" w:cs="Times New Roman"/>
          <w:sz w:val="24"/>
          <w:szCs w:val="24"/>
          <w:lang w:val="ro-RO"/>
        </w:rPr>
        <w:t>ele publice locale cu modific</w:t>
      </w:r>
      <w:r w:rsidR="00B82386" w:rsidRPr="00750684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750684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B82386" w:rsidRPr="00750684">
        <w:rPr>
          <w:rFonts w:ascii="Times New Roman" w:hAnsi="Times New Roman" w:cs="Times New Roman"/>
          <w:sz w:val="24"/>
          <w:szCs w:val="24"/>
          <w:lang w:val="ro-RO"/>
        </w:rPr>
        <w:t>ile ş</w:t>
      </w:r>
      <w:r w:rsidRPr="00750684">
        <w:rPr>
          <w:rFonts w:ascii="Times New Roman" w:hAnsi="Times New Roman" w:cs="Times New Roman"/>
          <w:sz w:val="24"/>
          <w:szCs w:val="24"/>
          <w:lang w:val="ro-RO"/>
        </w:rPr>
        <w:t>i complet</w:t>
      </w:r>
      <w:r w:rsidR="00B82386" w:rsidRPr="00750684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750684">
        <w:rPr>
          <w:rFonts w:ascii="Times New Roman" w:hAnsi="Times New Roman" w:cs="Times New Roman"/>
          <w:sz w:val="24"/>
          <w:szCs w:val="24"/>
          <w:lang w:val="ro-RO"/>
        </w:rPr>
        <w:t>rile ulterioare</w:t>
      </w:r>
      <w:r w:rsidR="00916DEB" w:rsidRPr="00750684">
        <w:rPr>
          <w:rFonts w:ascii="Times New Roman" w:hAnsi="Times New Roman" w:cs="Times New Roman"/>
          <w:sz w:val="24"/>
          <w:szCs w:val="24"/>
          <w:lang w:val="ro-RO"/>
        </w:rPr>
        <w:t>:”</w:t>
      </w:r>
      <w:bookmarkStart w:id="0" w:name="tree#777"/>
      <w:r w:rsidR="00916DEB" w:rsidRPr="0075068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Excedentul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anual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al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bugetului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local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rezultat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la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încheierea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exerciţiului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bugetar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pe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cele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două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secţiuni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după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efectuarea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regularizărilor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în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limita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sumelor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defalcate din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unele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venituri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ale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bugetului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stat (….)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şi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a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transferurilor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din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bugetul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stat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sau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din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alte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bugete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precum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şi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după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achitarea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plăţilor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restante, se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reportează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în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exerciţiul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financiar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următor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şi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se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utilizează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în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baza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hotărârilor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autorităţilor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deliberative, </w:t>
      </w:r>
      <w:proofErr w:type="spellStart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astfel</w:t>
      </w:r>
      <w:proofErr w:type="spellEnd"/>
      <w:r w:rsidR="00916DEB"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: </w:t>
      </w:r>
    </w:p>
    <w:p w:rsidR="00916DEB" w:rsidRPr="00750684" w:rsidRDefault="00916DEB" w:rsidP="00CD4690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1" w:name="tree#778"/>
      <w:bookmarkEnd w:id="0"/>
      <w:r w:rsidRPr="007506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   a)</w:t>
      </w:r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ca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sursă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finanţare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a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cheltuielilor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secţiunii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dezvoltare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; </w:t>
      </w:r>
    </w:p>
    <w:p w:rsidR="00916DEB" w:rsidRPr="00750684" w:rsidRDefault="00916DEB" w:rsidP="00CD4690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2" w:name="tree#779"/>
      <w:bookmarkEnd w:id="1"/>
      <w:r w:rsidRPr="007506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   b)</w:t>
      </w:r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pentru</w:t>
      </w:r>
      <w:proofErr w:type="spellEnd"/>
      <w:proofErr w:type="gram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acoperirea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temporară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a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golurilor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casă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provenite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din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decalajele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între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veniturile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şi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cheltuielile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secţiunilor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funcţionare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şi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dezvoltare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în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anul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curent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în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limita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disponibilului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rezultat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în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urma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aplicării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prevederilor</w:t>
      </w:r>
      <w:proofErr w:type="spell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lit. </w:t>
      </w:r>
      <w:proofErr w:type="gramStart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</w:t>
      </w:r>
      <w:proofErr w:type="gramEnd"/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); </w:t>
      </w:r>
    </w:p>
    <w:p w:rsidR="00F63463" w:rsidRPr="00750684" w:rsidRDefault="00916DEB" w:rsidP="00CD4690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bookmarkStart w:id="3" w:name="ref#"/>
      <w:bookmarkStart w:id="4" w:name="tree#780"/>
      <w:bookmarkEnd w:id="2"/>
      <w:bookmarkEnd w:id="3"/>
      <w:r w:rsidRPr="00916DE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   </w:t>
      </w:r>
      <w:r w:rsidRPr="007506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c)</w:t>
      </w:r>
      <w:r w:rsidRPr="007506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pentru</w:t>
      </w:r>
      <w:proofErr w:type="spellEnd"/>
      <w:proofErr w:type="gramEnd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acoperirea</w:t>
      </w:r>
      <w:proofErr w:type="spellEnd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definitivă</w:t>
      </w:r>
      <w:proofErr w:type="spellEnd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a </w:t>
      </w:r>
      <w:proofErr w:type="spellStart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eventualelor</w:t>
      </w:r>
      <w:proofErr w:type="spellEnd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deficite</w:t>
      </w:r>
      <w:proofErr w:type="spellEnd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ale </w:t>
      </w:r>
      <w:proofErr w:type="spellStart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secţiunilor</w:t>
      </w:r>
      <w:proofErr w:type="spellEnd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de </w:t>
      </w:r>
      <w:proofErr w:type="spellStart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funcţionare</w:t>
      </w:r>
      <w:proofErr w:type="spellEnd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şi</w:t>
      </w:r>
      <w:proofErr w:type="spellEnd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dezvoltare</w:t>
      </w:r>
      <w:proofErr w:type="spellEnd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, </w:t>
      </w:r>
      <w:proofErr w:type="spellStart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după</w:t>
      </w:r>
      <w:proofErr w:type="spellEnd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caz</w:t>
      </w:r>
      <w:proofErr w:type="spellEnd"/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, la</w:t>
      </w:r>
      <w:r w:rsidR="00BB5238"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BB5238"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sfârşitul</w:t>
      </w:r>
      <w:proofErr w:type="spellEnd"/>
      <w:r w:rsidR="00BB5238"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BB5238"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exerciţiului</w:t>
      </w:r>
      <w:proofErr w:type="spellEnd"/>
      <w:r w:rsidR="00BB5238"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BB5238"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bugetar</w:t>
      </w:r>
      <w:proofErr w:type="spellEnd"/>
      <w:r w:rsidR="00BB5238"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”;</w:t>
      </w:r>
      <w:r w:rsidRPr="007506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bookmarkEnd w:id="4"/>
    </w:p>
    <w:p w:rsidR="009151DE" w:rsidRPr="00750684" w:rsidRDefault="000308AF" w:rsidP="00CD469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50684">
        <w:rPr>
          <w:rFonts w:ascii="Times New Roman" w:hAnsi="Times New Roman" w:cs="Times New Roman"/>
          <w:sz w:val="24"/>
          <w:szCs w:val="24"/>
          <w:lang w:val="ro-RO"/>
        </w:rPr>
        <w:t xml:space="preserve">Conform Cap. </w:t>
      </w:r>
      <w:r w:rsidR="00F63463" w:rsidRPr="00750684">
        <w:rPr>
          <w:rFonts w:ascii="Times New Roman" w:hAnsi="Times New Roman" w:cs="Times New Roman"/>
          <w:sz w:val="24"/>
          <w:szCs w:val="24"/>
          <w:lang w:val="ro-RO"/>
        </w:rPr>
        <w:t xml:space="preserve">V, pct. </w:t>
      </w:r>
      <w:r w:rsidRPr="00750684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F63463" w:rsidRPr="00750684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B30159" w:rsidRPr="00750684">
        <w:rPr>
          <w:rFonts w:ascii="Times New Roman" w:hAnsi="Times New Roman" w:cs="Times New Roman"/>
          <w:sz w:val="24"/>
          <w:szCs w:val="24"/>
          <w:lang w:val="ro-RO"/>
        </w:rPr>
        <w:t>1</w:t>
      </w:r>
      <w:r w:rsidRPr="00750684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916DEB" w:rsidRPr="00750684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750684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916DEB" w:rsidRPr="0075068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B30159" w:rsidRPr="00750684">
        <w:rPr>
          <w:rFonts w:ascii="Times New Roman" w:hAnsi="Times New Roman" w:cs="Times New Roman"/>
          <w:sz w:val="24"/>
          <w:szCs w:val="24"/>
          <w:lang w:val="ro-RO"/>
        </w:rPr>
        <w:t>alin.</w:t>
      </w:r>
      <w:r w:rsidR="00FF05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30159" w:rsidRPr="00750684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B30159" w:rsidRPr="00750684">
        <w:rPr>
          <w:rFonts w:ascii="Times New Roman" w:hAnsi="Times New Roman" w:cs="Times New Roman"/>
          <w:sz w:val="24"/>
          <w:szCs w:val="24"/>
        </w:rPr>
        <w:t xml:space="preserve">1), </w:t>
      </w:r>
      <w:r w:rsidR="00916DEB" w:rsidRPr="00750684">
        <w:rPr>
          <w:rFonts w:ascii="Times New Roman" w:hAnsi="Times New Roman" w:cs="Times New Roman"/>
          <w:sz w:val="24"/>
          <w:szCs w:val="24"/>
          <w:lang w:val="ro-RO"/>
        </w:rPr>
        <w:t xml:space="preserve">lit. b) din </w:t>
      </w:r>
      <w:r w:rsidR="00F63463" w:rsidRPr="00750684">
        <w:rPr>
          <w:rFonts w:ascii="Times New Roman" w:hAnsi="Times New Roman" w:cs="Times New Roman"/>
          <w:sz w:val="24"/>
          <w:szCs w:val="24"/>
          <w:lang w:val="ro-RO"/>
        </w:rPr>
        <w:t>OMF nr.</w:t>
      </w:r>
      <w:r w:rsidR="000B4DC7" w:rsidRPr="0075068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F05D0">
        <w:rPr>
          <w:rFonts w:ascii="Times New Roman" w:hAnsi="Times New Roman" w:cs="Times New Roman"/>
          <w:sz w:val="24"/>
          <w:szCs w:val="24"/>
          <w:lang w:val="ro-RO"/>
        </w:rPr>
        <w:t>2890</w:t>
      </w:r>
      <w:r w:rsidR="00F63463" w:rsidRPr="00750684"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FF05D0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F63463" w:rsidRPr="00750684">
        <w:rPr>
          <w:rFonts w:ascii="Times New Roman" w:hAnsi="Times New Roman" w:cs="Times New Roman"/>
          <w:sz w:val="24"/>
          <w:szCs w:val="24"/>
          <w:lang w:val="ro-RO"/>
        </w:rPr>
        <w:t xml:space="preserve"> pentru aprobarea Normelor metodologice pr</w:t>
      </w:r>
      <w:r w:rsidR="00B82386" w:rsidRPr="00750684">
        <w:rPr>
          <w:rFonts w:ascii="Times New Roman" w:hAnsi="Times New Roman" w:cs="Times New Roman"/>
          <w:sz w:val="24"/>
          <w:szCs w:val="24"/>
          <w:lang w:val="ro-RO"/>
        </w:rPr>
        <w:t>ivind î</w:t>
      </w:r>
      <w:r w:rsidR="00F63463" w:rsidRPr="00750684">
        <w:rPr>
          <w:rFonts w:ascii="Times New Roman" w:hAnsi="Times New Roman" w:cs="Times New Roman"/>
          <w:sz w:val="24"/>
          <w:szCs w:val="24"/>
          <w:lang w:val="ro-RO"/>
        </w:rPr>
        <w:t>ncheierea exerci</w:t>
      </w:r>
      <w:r w:rsidR="00B82386" w:rsidRPr="00750684">
        <w:rPr>
          <w:rFonts w:ascii="Times New Roman" w:hAnsi="Times New Roman" w:cs="Times New Roman"/>
          <w:sz w:val="24"/>
          <w:szCs w:val="24"/>
          <w:lang w:val="ro-RO"/>
        </w:rPr>
        <w:t>ţ</w:t>
      </w:r>
      <w:r w:rsidR="00F63463" w:rsidRPr="00750684">
        <w:rPr>
          <w:rFonts w:ascii="Times New Roman" w:hAnsi="Times New Roman" w:cs="Times New Roman"/>
          <w:sz w:val="24"/>
          <w:szCs w:val="24"/>
          <w:lang w:val="ro-RO"/>
        </w:rPr>
        <w:t>iului bugetar al anului 201</w:t>
      </w:r>
      <w:r w:rsidR="00FF05D0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BB5238" w:rsidRPr="00750684">
        <w:rPr>
          <w:rFonts w:ascii="Times New Roman" w:hAnsi="Times New Roman" w:cs="Times New Roman"/>
          <w:sz w:val="24"/>
          <w:szCs w:val="24"/>
          <w:lang w:val="ro-RO"/>
        </w:rPr>
        <w:t>: „</w:t>
      </w:r>
      <w:r w:rsidR="00B82386" w:rsidRPr="00750684">
        <w:rPr>
          <w:rFonts w:ascii="Times New Roman" w:hAnsi="Times New Roman" w:cs="Times New Roman"/>
          <w:i/>
          <w:sz w:val="24"/>
          <w:szCs w:val="24"/>
          <w:lang w:val="ro-RO"/>
        </w:rPr>
        <w:t>Î</w:t>
      </w:r>
      <w:r w:rsidR="00BB5238" w:rsidRPr="00750684">
        <w:rPr>
          <w:rFonts w:ascii="Times New Roman" w:hAnsi="Times New Roman" w:cs="Times New Roman"/>
          <w:i/>
          <w:sz w:val="24"/>
          <w:szCs w:val="24"/>
          <w:lang w:val="ro-RO"/>
        </w:rPr>
        <w:t>n situa</w:t>
      </w:r>
      <w:r w:rsidR="00B82386" w:rsidRPr="00750684">
        <w:rPr>
          <w:rFonts w:ascii="Times New Roman" w:hAnsi="Times New Roman" w:cs="Times New Roman"/>
          <w:i/>
          <w:sz w:val="24"/>
          <w:szCs w:val="24"/>
          <w:lang w:val="ro-RO"/>
        </w:rPr>
        <w:t>ţia î</w:t>
      </w:r>
      <w:r w:rsidR="00BB5238" w:rsidRPr="00750684">
        <w:rPr>
          <w:rFonts w:ascii="Times New Roman" w:hAnsi="Times New Roman" w:cs="Times New Roman"/>
          <w:i/>
          <w:sz w:val="24"/>
          <w:szCs w:val="24"/>
          <w:lang w:val="ro-RO"/>
        </w:rPr>
        <w:t>n care sec</w:t>
      </w:r>
      <w:r w:rsidR="00B82386" w:rsidRPr="00750684">
        <w:rPr>
          <w:rFonts w:ascii="Times New Roman" w:hAnsi="Times New Roman" w:cs="Times New Roman"/>
          <w:i/>
          <w:sz w:val="24"/>
          <w:szCs w:val="24"/>
          <w:lang w:val="ro-RO"/>
        </w:rPr>
        <w:t>ţ</w:t>
      </w:r>
      <w:r w:rsidR="00BB5238" w:rsidRPr="00750684">
        <w:rPr>
          <w:rFonts w:ascii="Times New Roman" w:hAnsi="Times New Roman" w:cs="Times New Roman"/>
          <w:i/>
          <w:sz w:val="24"/>
          <w:szCs w:val="24"/>
          <w:lang w:val="ro-RO"/>
        </w:rPr>
        <w:t>iunea de func</w:t>
      </w:r>
      <w:r w:rsidR="00B82386" w:rsidRPr="00750684">
        <w:rPr>
          <w:rFonts w:ascii="Times New Roman" w:hAnsi="Times New Roman" w:cs="Times New Roman"/>
          <w:i/>
          <w:sz w:val="24"/>
          <w:szCs w:val="24"/>
          <w:lang w:val="ro-RO"/>
        </w:rPr>
        <w:t>ţ</w:t>
      </w:r>
      <w:r w:rsidR="00BB5238" w:rsidRPr="00750684">
        <w:rPr>
          <w:rFonts w:ascii="Times New Roman" w:hAnsi="Times New Roman" w:cs="Times New Roman"/>
          <w:i/>
          <w:sz w:val="24"/>
          <w:szCs w:val="24"/>
          <w:lang w:val="ro-RO"/>
        </w:rPr>
        <w:t xml:space="preserve">ionare </w:t>
      </w:r>
      <w:r w:rsidR="00B82386" w:rsidRPr="00750684">
        <w:rPr>
          <w:rFonts w:ascii="Times New Roman" w:hAnsi="Times New Roman" w:cs="Times New Roman"/>
          <w:i/>
          <w:sz w:val="24"/>
          <w:szCs w:val="24"/>
          <w:lang w:val="ro-RO"/>
        </w:rPr>
        <w:t>ş</w:t>
      </w:r>
      <w:r w:rsidR="00BB5238" w:rsidRPr="00750684">
        <w:rPr>
          <w:rFonts w:ascii="Times New Roman" w:hAnsi="Times New Roman" w:cs="Times New Roman"/>
          <w:i/>
          <w:sz w:val="24"/>
          <w:szCs w:val="24"/>
          <w:lang w:val="ro-RO"/>
        </w:rPr>
        <w:t>i/sau sec</w:t>
      </w:r>
      <w:r w:rsidR="00B82386" w:rsidRPr="00750684">
        <w:rPr>
          <w:rFonts w:ascii="Times New Roman" w:hAnsi="Times New Roman" w:cs="Times New Roman"/>
          <w:i/>
          <w:sz w:val="24"/>
          <w:szCs w:val="24"/>
          <w:lang w:val="ro-RO"/>
        </w:rPr>
        <w:t>ţiunea de dezvoltare î</w:t>
      </w:r>
      <w:r w:rsidR="00BB5238" w:rsidRPr="00750684">
        <w:rPr>
          <w:rFonts w:ascii="Times New Roman" w:hAnsi="Times New Roman" w:cs="Times New Roman"/>
          <w:i/>
          <w:sz w:val="24"/>
          <w:szCs w:val="24"/>
          <w:lang w:val="ro-RO"/>
        </w:rPr>
        <w:t>nregistreaz</w:t>
      </w:r>
      <w:r w:rsidR="00B82386" w:rsidRPr="00750684">
        <w:rPr>
          <w:rFonts w:ascii="Times New Roman" w:hAnsi="Times New Roman" w:cs="Times New Roman"/>
          <w:i/>
          <w:sz w:val="24"/>
          <w:szCs w:val="24"/>
          <w:lang w:val="ro-RO"/>
        </w:rPr>
        <w:t>ă</w:t>
      </w:r>
      <w:r w:rsidR="00BB5238" w:rsidRPr="00750684">
        <w:rPr>
          <w:rFonts w:ascii="Times New Roman" w:hAnsi="Times New Roman" w:cs="Times New Roman"/>
          <w:i/>
          <w:sz w:val="24"/>
          <w:szCs w:val="24"/>
          <w:lang w:val="ro-RO"/>
        </w:rPr>
        <w:t xml:space="preserve"> deficit, consiliile local</w:t>
      </w:r>
      <w:r w:rsidR="00B82386" w:rsidRPr="00750684">
        <w:rPr>
          <w:rFonts w:ascii="Times New Roman" w:hAnsi="Times New Roman" w:cs="Times New Roman"/>
          <w:i/>
          <w:sz w:val="24"/>
          <w:szCs w:val="24"/>
          <w:lang w:val="ro-RO"/>
        </w:rPr>
        <w:t>e, jud</w:t>
      </w:r>
      <w:r w:rsidR="00750A6E" w:rsidRPr="00750684">
        <w:rPr>
          <w:rFonts w:ascii="Times New Roman" w:hAnsi="Times New Roman" w:cs="Times New Roman"/>
          <w:i/>
          <w:sz w:val="24"/>
          <w:szCs w:val="24"/>
          <w:lang w:val="ro-RO"/>
        </w:rPr>
        <w:t>e</w:t>
      </w:r>
      <w:r w:rsidR="00B82386" w:rsidRPr="00750684">
        <w:rPr>
          <w:rFonts w:ascii="Times New Roman" w:hAnsi="Times New Roman" w:cs="Times New Roman"/>
          <w:i/>
          <w:sz w:val="24"/>
          <w:szCs w:val="24"/>
          <w:lang w:val="ro-RO"/>
        </w:rPr>
        <w:t>ţ</w:t>
      </w:r>
      <w:r w:rsidR="00BB5238" w:rsidRPr="00750684">
        <w:rPr>
          <w:rFonts w:ascii="Times New Roman" w:hAnsi="Times New Roman" w:cs="Times New Roman"/>
          <w:i/>
          <w:sz w:val="24"/>
          <w:szCs w:val="24"/>
          <w:lang w:val="ro-RO"/>
        </w:rPr>
        <w:t xml:space="preserve">ene </w:t>
      </w:r>
      <w:r w:rsidR="00B82386" w:rsidRPr="00750684">
        <w:rPr>
          <w:rFonts w:ascii="Times New Roman" w:hAnsi="Times New Roman" w:cs="Times New Roman"/>
          <w:i/>
          <w:sz w:val="24"/>
          <w:szCs w:val="24"/>
          <w:lang w:val="ro-RO"/>
        </w:rPr>
        <w:t>ş</w:t>
      </w:r>
      <w:r w:rsidRPr="00750684">
        <w:rPr>
          <w:rFonts w:ascii="Times New Roman" w:hAnsi="Times New Roman" w:cs="Times New Roman"/>
          <w:i/>
          <w:sz w:val="24"/>
          <w:szCs w:val="24"/>
          <w:lang w:val="ro-RO"/>
        </w:rPr>
        <w:t>i Consiliul General al M</w:t>
      </w:r>
      <w:r w:rsidR="00BB5238" w:rsidRPr="00750684">
        <w:rPr>
          <w:rFonts w:ascii="Times New Roman" w:hAnsi="Times New Roman" w:cs="Times New Roman"/>
          <w:i/>
          <w:sz w:val="24"/>
          <w:szCs w:val="24"/>
          <w:lang w:val="ro-RO"/>
        </w:rPr>
        <w:t>unicipiului Bucure</w:t>
      </w:r>
      <w:r w:rsidR="00B82386" w:rsidRPr="00750684">
        <w:rPr>
          <w:rFonts w:ascii="Times New Roman" w:hAnsi="Times New Roman" w:cs="Times New Roman"/>
          <w:i/>
          <w:sz w:val="24"/>
          <w:szCs w:val="24"/>
          <w:lang w:val="ro-RO"/>
        </w:rPr>
        <w:t>ş</w:t>
      </w:r>
      <w:r w:rsidR="00BB5238" w:rsidRPr="00750684">
        <w:rPr>
          <w:rFonts w:ascii="Times New Roman" w:hAnsi="Times New Roman" w:cs="Times New Roman"/>
          <w:i/>
          <w:sz w:val="24"/>
          <w:szCs w:val="24"/>
          <w:lang w:val="ro-RO"/>
        </w:rPr>
        <w:t>ti, dup</w:t>
      </w:r>
      <w:r w:rsidR="00B82386" w:rsidRPr="00750684">
        <w:rPr>
          <w:rFonts w:ascii="Times New Roman" w:hAnsi="Times New Roman" w:cs="Times New Roman"/>
          <w:i/>
          <w:sz w:val="24"/>
          <w:szCs w:val="24"/>
          <w:lang w:val="ro-RO"/>
        </w:rPr>
        <w:t>ă</w:t>
      </w:r>
      <w:r w:rsidR="00BB5238" w:rsidRPr="00750684">
        <w:rPr>
          <w:rFonts w:ascii="Times New Roman" w:hAnsi="Times New Roman" w:cs="Times New Roman"/>
          <w:i/>
          <w:sz w:val="24"/>
          <w:szCs w:val="24"/>
          <w:lang w:val="ro-RO"/>
        </w:rPr>
        <w:t xml:space="preserve"> caz, </w:t>
      </w:r>
      <w:r w:rsidR="00BB5238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au obliga</w:t>
      </w:r>
      <w:r w:rsidR="00B82386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ţ</w:t>
      </w:r>
      <w:r w:rsidR="00BB5238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ia de a aproba prin hot</w:t>
      </w:r>
      <w:r w:rsidR="00B82386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ă</w:t>
      </w:r>
      <w:r w:rsidR="00BB5238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r</w:t>
      </w:r>
      <w:r w:rsidR="00B82386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â</w:t>
      </w:r>
      <w:r w:rsidR="00BB5238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re a consiliului acoperirea definitiv</w:t>
      </w:r>
      <w:r w:rsidR="00B82386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ă</w:t>
      </w:r>
      <w:r w:rsidR="00BB5238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din excedentul bugetului local a deficitului sec</w:t>
      </w:r>
      <w:r w:rsidR="00B82386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ţ</w:t>
      </w:r>
      <w:r w:rsidR="00BB5238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iunii de func</w:t>
      </w:r>
      <w:r w:rsidR="00B82386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ţ</w:t>
      </w:r>
      <w:r w:rsidR="00BB5238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ionare </w:t>
      </w:r>
      <w:r w:rsidR="00B82386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ş</w:t>
      </w:r>
      <w:r w:rsidR="00BB5238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i/sau dezvol</w:t>
      </w:r>
      <w:r w:rsidR="00B82386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t</w:t>
      </w:r>
      <w:r w:rsidR="00BB5238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are, dup</w:t>
      </w:r>
      <w:r w:rsidR="00B82386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ă</w:t>
      </w:r>
      <w:r w:rsidR="00BB5238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caz, p</w:t>
      </w:r>
      <w:r w:rsidR="00B82386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â</w:t>
      </w:r>
      <w:r w:rsidR="00BB5238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n</w:t>
      </w:r>
      <w:r w:rsidR="00B82386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ă</w:t>
      </w:r>
      <w:r w:rsidR="00BB5238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la data de </w:t>
      </w:r>
      <w:r w:rsidR="006128CF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>0</w:t>
      </w:r>
      <w:r w:rsidR="00FF05D0">
        <w:rPr>
          <w:rFonts w:ascii="Times New Roman" w:hAnsi="Times New Roman" w:cs="Times New Roman"/>
          <w:b/>
          <w:i/>
          <w:sz w:val="24"/>
          <w:szCs w:val="24"/>
          <w:lang w:val="ro-RO"/>
        </w:rPr>
        <w:t>9</w:t>
      </w:r>
      <w:r w:rsidR="00BB5238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ianuarie 201</w:t>
      </w:r>
      <w:r w:rsidR="00FF05D0">
        <w:rPr>
          <w:rFonts w:ascii="Times New Roman" w:hAnsi="Times New Roman" w:cs="Times New Roman"/>
          <w:b/>
          <w:i/>
          <w:sz w:val="24"/>
          <w:szCs w:val="24"/>
          <w:lang w:val="ro-RO"/>
        </w:rPr>
        <w:t>7</w:t>
      </w:r>
      <w:r w:rsidR="00BB5238" w:rsidRPr="00750684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inclusiv</w:t>
      </w:r>
      <w:r w:rsidR="00BB5238" w:rsidRPr="00750684">
        <w:rPr>
          <w:rFonts w:ascii="Times New Roman" w:hAnsi="Times New Roman" w:cs="Times New Roman"/>
          <w:i/>
          <w:sz w:val="24"/>
          <w:szCs w:val="24"/>
          <w:lang w:val="ro-RO"/>
        </w:rPr>
        <w:t>”</w:t>
      </w:r>
      <w:r w:rsidR="00BB5238" w:rsidRPr="0075068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CD4690" w:rsidRDefault="003E52E5" w:rsidP="0097604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50684">
        <w:rPr>
          <w:rFonts w:ascii="Times New Roman" w:hAnsi="Times New Roman" w:cs="Times New Roman"/>
          <w:sz w:val="24"/>
          <w:szCs w:val="24"/>
          <w:lang w:val="ro-RO"/>
        </w:rPr>
        <w:t xml:space="preserve">În exercitarea atribuţiilor legale ce vă revin, vă rugăm să luaţi în considerare necesitatea </w:t>
      </w:r>
      <w:r w:rsidR="00E2017D" w:rsidRPr="00750684">
        <w:rPr>
          <w:rFonts w:ascii="Times New Roman" w:hAnsi="Times New Roman" w:cs="Times New Roman"/>
          <w:sz w:val="24"/>
          <w:szCs w:val="24"/>
          <w:lang w:val="ro-RO"/>
        </w:rPr>
        <w:t>înaintării spre aproba</w:t>
      </w:r>
      <w:r w:rsidRPr="00750684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E2017D" w:rsidRPr="00750684">
        <w:rPr>
          <w:rFonts w:ascii="Times New Roman" w:hAnsi="Times New Roman" w:cs="Times New Roman"/>
          <w:sz w:val="24"/>
          <w:szCs w:val="24"/>
          <w:lang w:val="ro-RO"/>
        </w:rPr>
        <w:t xml:space="preserve">e </w:t>
      </w:r>
      <w:r w:rsidR="00A25CD6">
        <w:rPr>
          <w:rFonts w:ascii="Times New Roman" w:hAnsi="Times New Roman" w:cs="Times New Roman"/>
          <w:sz w:val="24"/>
          <w:szCs w:val="24"/>
          <w:lang w:val="ro-RO"/>
        </w:rPr>
        <w:t xml:space="preserve">de către Consiliul Local al Sectorului 1 </w:t>
      </w:r>
      <w:r w:rsidR="00E2017D" w:rsidRPr="00750684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750684">
        <w:rPr>
          <w:rFonts w:ascii="Times New Roman" w:hAnsi="Times New Roman" w:cs="Times New Roman"/>
          <w:sz w:val="24"/>
          <w:szCs w:val="24"/>
          <w:lang w:val="ro-RO"/>
        </w:rPr>
        <w:t xml:space="preserve"> hotărârii privi</w:t>
      </w:r>
      <w:r w:rsidR="00711809" w:rsidRPr="00750684">
        <w:rPr>
          <w:rFonts w:ascii="Times New Roman" w:hAnsi="Times New Roman" w:cs="Times New Roman"/>
          <w:sz w:val="24"/>
          <w:szCs w:val="24"/>
          <w:lang w:val="ro-RO"/>
        </w:rPr>
        <w:t>nd acoperirea definitivă din ex</w:t>
      </w:r>
      <w:r w:rsidRPr="00750684">
        <w:rPr>
          <w:rFonts w:ascii="Times New Roman" w:hAnsi="Times New Roman" w:cs="Times New Roman"/>
          <w:sz w:val="24"/>
          <w:szCs w:val="24"/>
          <w:lang w:val="ro-RO"/>
        </w:rPr>
        <w:t>cedentul bugetului local a deficitului secţiunii de dezvoltare pe anul 201</w:t>
      </w:r>
      <w:r w:rsidR="00E83220">
        <w:rPr>
          <w:rFonts w:ascii="Times New Roman" w:hAnsi="Times New Roman" w:cs="Times New Roman"/>
          <w:sz w:val="24"/>
          <w:szCs w:val="24"/>
          <w:lang w:val="ro-RO"/>
        </w:rPr>
        <w:t>6</w:t>
      </w:r>
      <w:r w:rsidRPr="0075068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46180" w:rsidRPr="00750684">
        <w:rPr>
          <w:rFonts w:ascii="Times New Roman" w:hAnsi="Times New Roman" w:cs="Times New Roman"/>
          <w:sz w:val="24"/>
          <w:szCs w:val="24"/>
          <w:lang w:val="ro-RO"/>
        </w:rPr>
        <w:t xml:space="preserve">în sumă de  </w:t>
      </w:r>
      <w:r w:rsidR="00E83220">
        <w:rPr>
          <w:rFonts w:ascii="Times New Roman" w:hAnsi="Times New Roman" w:cs="Times New Roman"/>
          <w:sz w:val="24"/>
          <w:szCs w:val="24"/>
          <w:lang w:val="ro-RO"/>
        </w:rPr>
        <w:t xml:space="preserve">81.925.332,51 </w:t>
      </w:r>
      <w:r w:rsidR="00146180" w:rsidRPr="00257165">
        <w:rPr>
          <w:rFonts w:ascii="Times New Roman" w:hAnsi="Times New Roman" w:cs="Times New Roman"/>
          <w:sz w:val="24"/>
          <w:szCs w:val="24"/>
          <w:lang w:val="ro-RO"/>
        </w:rPr>
        <w:t>lei</w:t>
      </w:r>
      <w:r w:rsidRPr="00257165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CD4690" w:rsidRDefault="00CD4690" w:rsidP="00CD469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853B7" w:rsidRPr="00750684" w:rsidRDefault="00E2017D" w:rsidP="00C03A5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50684">
        <w:rPr>
          <w:rFonts w:ascii="Times New Roman" w:hAnsi="Times New Roman" w:cs="Times New Roman"/>
          <w:b/>
          <w:sz w:val="24"/>
          <w:szCs w:val="24"/>
          <w:lang w:val="ro-RO"/>
        </w:rPr>
        <w:t>DIRECTOR EXECUTIV,</w:t>
      </w:r>
    </w:p>
    <w:p w:rsidR="00750684" w:rsidRPr="00CD4690" w:rsidRDefault="00FF05D0" w:rsidP="00750684">
      <w:pPr>
        <w:spacing w:after="0" w:line="240" w:lineRule="auto"/>
        <w:ind w:left="2880" w:firstLine="720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sz w:val="20"/>
          <w:szCs w:val="20"/>
          <w:lang w:val="ro-RO"/>
        </w:rPr>
        <w:t xml:space="preserve">  ORTANSA FRONE-BORCEA</w:t>
      </w:r>
    </w:p>
    <w:p w:rsidR="00750684" w:rsidRPr="00CD4690" w:rsidRDefault="00750684" w:rsidP="00750684">
      <w:pPr>
        <w:spacing w:after="0" w:line="240" w:lineRule="auto"/>
        <w:ind w:left="2880" w:firstLine="720"/>
        <w:rPr>
          <w:rFonts w:ascii="Times New Roman" w:hAnsi="Times New Roman" w:cs="Times New Roman"/>
          <w:b/>
          <w:lang w:val="ro-RO"/>
        </w:rPr>
      </w:pPr>
    </w:p>
    <w:p w:rsidR="00CD4690" w:rsidRDefault="00CD4690" w:rsidP="00750684">
      <w:pPr>
        <w:spacing w:after="0" w:line="240" w:lineRule="auto"/>
        <w:ind w:left="2880" w:firstLine="720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:rsidR="00CD4690" w:rsidRDefault="00CD4690" w:rsidP="00750684">
      <w:pPr>
        <w:spacing w:after="0" w:line="240" w:lineRule="auto"/>
        <w:ind w:left="2880" w:firstLine="720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:rsidR="00CD4690" w:rsidRPr="00CD4690" w:rsidRDefault="00CD4690" w:rsidP="00750684">
      <w:pPr>
        <w:spacing w:after="0" w:line="240" w:lineRule="auto"/>
        <w:ind w:left="2880" w:firstLine="720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:rsidR="00750684" w:rsidRPr="00CD4690" w:rsidRDefault="00CD4690" w:rsidP="00750684">
      <w:pPr>
        <w:spacing w:after="0" w:line="240" w:lineRule="auto"/>
        <w:ind w:left="2880" w:firstLine="720"/>
        <w:rPr>
          <w:rFonts w:ascii="Times New Roman" w:hAnsi="Times New Roman" w:cs="Times New Roman"/>
          <w:b/>
          <w:sz w:val="18"/>
          <w:szCs w:val="18"/>
          <w:lang w:val="ro-RO"/>
        </w:rPr>
      </w:pPr>
      <w:r>
        <w:rPr>
          <w:rFonts w:ascii="Times New Roman" w:hAnsi="Times New Roman" w:cs="Times New Roman"/>
          <w:b/>
          <w:sz w:val="20"/>
          <w:szCs w:val="20"/>
          <w:lang w:val="ro-RO"/>
        </w:rPr>
        <w:tab/>
      </w:r>
      <w:r>
        <w:rPr>
          <w:rFonts w:ascii="Times New Roman" w:hAnsi="Times New Roman" w:cs="Times New Roman"/>
          <w:b/>
          <w:sz w:val="20"/>
          <w:szCs w:val="20"/>
          <w:lang w:val="ro-RO"/>
        </w:rPr>
        <w:tab/>
      </w:r>
      <w:r>
        <w:rPr>
          <w:rFonts w:ascii="Times New Roman" w:hAnsi="Times New Roman" w:cs="Times New Roman"/>
          <w:b/>
          <w:sz w:val="20"/>
          <w:szCs w:val="20"/>
          <w:lang w:val="ro-RO"/>
        </w:rPr>
        <w:tab/>
      </w:r>
      <w:r>
        <w:rPr>
          <w:rFonts w:ascii="Times New Roman" w:hAnsi="Times New Roman" w:cs="Times New Roman"/>
          <w:b/>
          <w:sz w:val="20"/>
          <w:szCs w:val="20"/>
          <w:lang w:val="ro-RO"/>
        </w:rPr>
        <w:tab/>
      </w:r>
      <w:r w:rsidRPr="00CD4690">
        <w:rPr>
          <w:rFonts w:ascii="Times New Roman" w:hAnsi="Times New Roman" w:cs="Times New Roman"/>
          <w:b/>
          <w:sz w:val="18"/>
          <w:szCs w:val="18"/>
          <w:lang w:val="ro-RO"/>
        </w:rPr>
        <w:t xml:space="preserve">     ÎNTOCMIT</w:t>
      </w:r>
    </w:p>
    <w:p w:rsidR="00750684" w:rsidRPr="00976044" w:rsidRDefault="00CD4690" w:rsidP="00976044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18"/>
          <w:szCs w:val="18"/>
          <w:lang w:val="ro-RO"/>
        </w:rPr>
      </w:pPr>
      <w:r>
        <w:rPr>
          <w:rFonts w:ascii="Times New Roman" w:hAnsi="Times New Roman" w:cs="Times New Roman"/>
          <w:b/>
          <w:sz w:val="18"/>
          <w:szCs w:val="18"/>
          <w:lang w:val="ro-RO"/>
        </w:rPr>
        <w:t xml:space="preserve"> </w:t>
      </w:r>
      <w:r w:rsidRPr="00CD4690">
        <w:rPr>
          <w:rFonts w:ascii="Times New Roman" w:hAnsi="Times New Roman" w:cs="Times New Roman"/>
          <w:b/>
          <w:sz w:val="18"/>
          <w:szCs w:val="18"/>
          <w:lang w:val="ro-RO"/>
        </w:rPr>
        <w:t>ȘEF SERVICIU  BUGET, EXECUȚIE BUGETARĂ,</w:t>
      </w:r>
      <w:r w:rsidR="00750684" w:rsidRPr="00CD4690">
        <w:rPr>
          <w:rFonts w:ascii="Times New Roman" w:hAnsi="Times New Roman" w:cs="Times New Roman"/>
          <w:b/>
          <w:sz w:val="18"/>
          <w:szCs w:val="18"/>
          <w:lang w:val="ro-RO"/>
        </w:rPr>
        <w:t xml:space="preserve">  </w:t>
      </w:r>
      <w:r w:rsidRPr="00CD4690">
        <w:rPr>
          <w:rFonts w:ascii="Times New Roman" w:hAnsi="Times New Roman" w:cs="Times New Roman"/>
          <w:b/>
          <w:sz w:val="18"/>
          <w:szCs w:val="18"/>
          <w:lang w:val="ro-RO"/>
        </w:rPr>
        <w:t xml:space="preserve">  </w:t>
      </w:r>
      <w:r w:rsidR="00976044">
        <w:rPr>
          <w:rFonts w:ascii="Times New Roman" w:hAnsi="Times New Roman" w:cs="Times New Roman"/>
          <w:b/>
          <w:sz w:val="14"/>
          <w:szCs w:val="14"/>
          <w:lang w:val="ro-RO"/>
        </w:rPr>
        <w:t xml:space="preserve">        </w:t>
      </w:r>
      <w:r>
        <w:rPr>
          <w:rFonts w:ascii="Times New Roman" w:hAnsi="Times New Roman" w:cs="Times New Roman"/>
          <w:b/>
          <w:sz w:val="14"/>
          <w:szCs w:val="14"/>
          <w:lang w:val="ro-RO"/>
        </w:rPr>
        <w:t xml:space="preserve">            </w:t>
      </w:r>
    </w:p>
    <w:p w:rsidR="00CD4690" w:rsidRPr="00CD4690" w:rsidRDefault="00CD4690" w:rsidP="00CD4690">
      <w:pPr>
        <w:spacing w:after="0" w:line="240" w:lineRule="auto"/>
        <w:ind w:left="5400"/>
        <w:rPr>
          <w:rFonts w:ascii="Times New Roman" w:hAnsi="Times New Roman" w:cs="Times New Roman"/>
          <w:b/>
          <w:sz w:val="18"/>
          <w:szCs w:val="18"/>
          <w:lang w:val="ro-RO"/>
        </w:rPr>
      </w:pPr>
      <w:r>
        <w:rPr>
          <w:rFonts w:ascii="Times New Roman" w:hAnsi="Times New Roman" w:cs="Times New Roman"/>
          <w:b/>
          <w:sz w:val="14"/>
          <w:szCs w:val="14"/>
          <w:lang w:val="ro-RO"/>
        </w:rPr>
        <w:tab/>
      </w:r>
      <w:r>
        <w:rPr>
          <w:rFonts w:ascii="Times New Roman" w:hAnsi="Times New Roman" w:cs="Times New Roman"/>
          <w:b/>
          <w:sz w:val="18"/>
          <w:szCs w:val="18"/>
          <w:lang w:val="ro-RO"/>
        </w:rPr>
        <w:t xml:space="preserve">   </w:t>
      </w:r>
      <w:r w:rsidRPr="00CD4690">
        <w:rPr>
          <w:rFonts w:ascii="Times New Roman" w:hAnsi="Times New Roman" w:cs="Times New Roman"/>
          <w:b/>
          <w:sz w:val="18"/>
          <w:szCs w:val="18"/>
          <w:lang w:val="ro-RO"/>
        </w:rPr>
        <w:t>MIHAELA DANIELA BUCUR</w:t>
      </w:r>
    </w:p>
    <w:p w:rsidR="00750684" w:rsidRDefault="00750684" w:rsidP="00CD46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D5EA8" w:rsidRDefault="00FD5EA8" w:rsidP="00CD46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D5EA8" w:rsidRDefault="00FD5EA8" w:rsidP="00CD46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D5EA8" w:rsidRDefault="00FD5EA8" w:rsidP="00CD46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D5EA8" w:rsidRDefault="00FD5EA8" w:rsidP="00CD46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D5EA8" w:rsidRDefault="00FD5EA8" w:rsidP="00CD46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D5EA8" w:rsidRDefault="00FD5EA8" w:rsidP="00CD46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D5EA8" w:rsidRDefault="00FD5EA8" w:rsidP="00CD46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D5EA8" w:rsidRDefault="00FD5EA8" w:rsidP="00CD46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D5EA8" w:rsidRDefault="00FD5EA8" w:rsidP="00CD46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D5EA8" w:rsidRDefault="00FD5EA8" w:rsidP="00CD46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72B39" w:rsidRPr="00585486" w:rsidRDefault="00A72B39" w:rsidP="00CD46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5" w:name="_GoBack"/>
      <w:bookmarkEnd w:id="5"/>
    </w:p>
    <w:p w:rsidR="00E2017D" w:rsidRPr="000853B7" w:rsidRDefault="00E2017D" w:rsidP="00E2017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E2017D" w:rsidRDefault="00E2017D" w:rsidP="00E9205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2017D">
        <w:rPr>
          <w:rFonts w:ascii="Times New Roman" w:hAnsi="Times New Roman" w:cs="Times New Roman"/>
          <w:b/>
          <w:sz w:val="28"/>
          <w:szCs w:val="28"/>
          <w:lang w:val="ro-RO"/>
        </w:rPr>
        <w:t>EXPUNERE DE MOTIVE</w:t>
      </w:r>
    </w:p>
    <w:p w:rsidR="009D729C" w:rsidRPr="009D729C" w:rsidRDefault="009D729C" w:rsidP="00E9205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9D729C">
        <w:rPr>
          <w:rFonts w:ascii="Times New Roman" w:hAnsi="Times New Roman" w:cs="Times New Roman"/>
          <w:sz w:val="28"/>
          <w:szCs w:val="28"/>
          <w:lang w:val="ro-RO"/>
        </w:rPr>
        <w:t xml:space="preserve">privind </w:t>
      </w:r>
      <w:r>
        <w:rPr>
          <w:rFonts w:ascii="Times New Roman" w:hAnsi="Times New Roman" w:cs="Times New Roman"/>
          <w:sz w:val="28"/>
          <w:szCs w:val="28"/>
          <w:lang w:val="ro-RO"/>
        </w:rPr>
        <w:t>acoperirea defin</w:t>
      </w:r>
      <w:r w:rsidRPr="009D729C">
        <w:rPr>
          <w:rFonts w:ascii="Times New Roman" w:hAnsi="Times New Roman" w:cs="Times New Roman"/>
          <w:sz w:val="28"/>
          <w:szCs w:val="28"/>
          <w:lang w:val="ro-RO"/>
        </w:rPr>
        <w:t>itivă din excedentul bugetului local a deficitului secțiunii de dezvoltare pe anul 2016</w:t>
      </w:r>
    </w:p>
    <w:p w:rsidR="003468B1" w:rsidRPr="00E2017D" w:rsidRDefault="003468B1" w:rsidP="00E201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385DCD" w:rsidRPr="00385DCD" w:rsidRDefault="00385DCD" w:rsidP="00385DCD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5DCD" w:rsidRPr="00E2017D" w:rsidRDefault="00385DCD" w:rsidP="00385DCD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2017D" w:rsidRPr="00E2017D" w:rsidRDefault="00E2017D" w:rsidP="00E2017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E2017D">
        <w:rPr>
          <w:rFonts w:ascii="Times New Roman" w:hAnsi="Times New Roman" w:cs="Times New Roman"/>
          <w:sz w:val="28"/>
          <w:szCs w:val="28"/>
          <w:lang w:val="ro-RO"/>
        </w:rPr>
        <w:t xml:space="preserve">Având în vedere prevederile art. 58 alin. </w:t>
      </w:r>
      <w:r w:rsidRPr="00E2017D">
        <w:rPr>
          <w:rFonts w:ascii="Times New Roman" w:hAnsi="Times New Roman" w:cs="Times New Roman"/>
          <w:sz w:val="28"/>
          <w:szCs w:val="28"/>
        </w:rPr>
        <w:t>(1</w:t>
      </w:r>
      <w:r w:rsidRPr="00E2017D">
        <w:rPr>
          <w:rFonts w:ascii="Times New Roman" w:hAnsi="Times New Roman" w:cs="Times New Roman"/>
          <w:sz w:val="28"/>
          <w:szCs w:val="28"/>
          <w:lang w:val="ro-RO"/>
        </w:rPr>
        <w:t xml:space="preserve">) </w:t>
      </w:r>
      <w:proofErr w:type="gramStart"/>
      <w:r w:rsidRPr="00E2017D">
        <w:rPr>
          <w:rFonts w:ascii="Times New Roman" w:hAnsi="Times New Roman" w:cs="Times New Roman"/>
          <w:sz w:val="28"/>
          <w:szCs w:val="28"/>
          <w:lang w:val="ro-RO"/>
        </w:rPr>
        <w:t>din</w:t>
      </w:r>
      <w:proofErr w:type="gramEnd"/>
      <w:r w:rsidRPr="00E2017D">
        <w:rPr>
          <w:rFonts w:ascii="Times New Roman" w:hAnsi="Times New Roman" w:cs="Times New Roman"/>
          <w:sz w:val="28"/>
          <w:szCs w:val="28"/>
          <w:lang w:val="ro-RO"/>
        </w:rPr>
        <w:t xml:space="preserve"> Legea nr. 273/2006 privind finanţele publice locale cu modificările şi completările ulterioare</w:t>
      </w:r>
      <w:r w:rsidRPr="00E2017D">
        <w:rPr>
          <w:rFonts w:ascii="Times New Roman" w:hAnsi="Times New Roman" w:cs="Times New Roman"/>
          <w:sz w:val="28"/>
          <w:szCs w:val="28"/>
        </w:rPr>
        <w:t>;</w:t>
      </w:r>
      <w:r w:rsidRPr="00916DE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</w:p>
    <w:p w:rsidR="00E2017D" w:rsidRPr="00E2017D" w:rsidRDefault="00E41CF3" w:rsidP="00E2017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Conform Cap. V, pct. 5</w:t>
      </w:r>
      <w:r w:rsidR="00E2017D" w:rsidRPr="00E2017D">
        <w:rPr>
          <w:rFonts w:ascii="Times New Roman" w:hAnsi="Times New Roman" w:cs="Times New Roman"/>
          <w:sz w:val="28"/>
          <w:szCs w:val="28"/>
          <w:lang w:val="ro-RO"/>
        </w:rPr>
        <w:t>.1</w:t>
      </w:r>
      <w:r>
        <w:rPr>
          <w:rFonts w:ascii="Times New Roman" w:hAnsi="Times New Roman" w:cs="Times New Roman"/>
          <w:sz w:val="28"/>
          <w:szCs w:val="28"/>
          <w:lang w:val="ro-RO"/>
        </w:rPr>
        <w:t>3</w:t>
      </w:r>
      <w:r w:rsidR="00E2017D" w:rsidRPr="00E2017D">
        <w:rPr>
          <w:rFonts w:ascii="Times New Roman" w:hAnsi="Times New Roman" w:cs="Times New Roman"/>
          <w:sz w:val="28"/>
          <w:szCs w:val="28"/>
          <w:lang w:val="ro-RO"/>
        </w:rPr>
        <w:t xml:space="preserve">.3, </w:t>
      </w:r>
      <w:r w:rsidR="00CF562A">
        <w:rPr>
          <w:rFonts w:ascii="Times New Roman" w:hAnsi="Times New Roman" w:cs="Times New Roman"/>
          <w:sz w:val="28"/>
          <w:szCs w:val="28"/>
          <w:lang w:val="ro-RO"/>
        </w:rPr>
        <w:t xml:space="preserve">alin. (1),  </w:t>
      </w:r>
      <w:r w:rsidR="00E2017D" w:rsidRPr="00E2017D">
        <w:rPr>
          <w:rFonts w:ascii="Times New Roman" w:hAnsi="Times New Roman" w:cs="Times New Roman"/>
          <w:sz w:val="28"/>
          <w:szCs w:val="28"/>
          <w:lang w:val="ro-RO"/>
        </w:rPr>
        <w:t>lit. b) din OMF</w:t>
      </w:r>
      <w:r w:rsidR="00FF05D0">
        <w:rPr>
          <w:rFonts w:ascii="Times New Roman" w:hAnsi="Times New Roman" w:cs="Times New Roman"/>
          <w:sz w:val="28"/>
          <w:szCs w:val="28"/>
          <w:lang w:val="ro-RO"/>
        </w:rPr>
        <w:t>p</w:t>
      </w:r>
      <w:r w:rsidR="00E2017D" w:rsidRPr="00E2017D">
        <w:rPr>
          <w:rFonts w:ascii="Times New Roman" w:hAnsi="Times New Roman" w:cs="Times New Roman"/>
          <w:sz w:val="28"/>
          <w:szCs w:val="28"/>
          <w:lang w:val="ro-RO"/>
        </w:rPr>
        <w:t xml:space="preserve"> nr. </w:t>
      </w:r>
      <w:r w:rsidR="00FF05D0">
        <w:rPr>
          <w:rFonts w:ascii="Times New Roman" w:hAnsi="Times New Roman" w:cs="Times New Roman"/>
          <w:sz w:val="28"/>
          <w:szCs w:val="28"/>
          <w:lang w:val="ro-RO"/>
        </w:rPr>
        <w:t>2890</w:t>
      </w:r>
      <w:r w:rsidR="00E2017D" w:rsidRPr="00E2017D">
        <w:rPr>
          <w:rFonts w:ascii="Times New Roman" w:hAnsi="Times New Roman" w:cs="Times New Roman"/>
          <w:sz w:val="28"/>
          <w:szCs w:val="28"/>
          <w:lang w:val="ro-RO"/>
        </w:rPr>
        <w:t>/201</w:t>
      </w:r>
      <w:r w:rsidR="00FF05D0">
        <w:rPr>
          <w:rFonts w:ascii="Times New Roman" w:hAnsi="Times New Roman" w:cs="Times New Roman"/>
          <w:sz w:val="28"/>
          <w:szCs w:val="28"/>
          <w:lang w:val="ro-RO"/>
        </w:rPr>
        <w:t>6</w:t>
      </w:r>
      <w:r w:rsidR="00E2017D" w:rsidRPr="00E2017D">
        <w:rPr>
          <w:rFonts w:ascii="Times New Roman" w:hAnsi="Times New Roman" w:cs="Times New Roman"/>
          <w:sz w:val="28"/>
          <w:szCs w:val="28"/>
          <w:lang w:val="ro-RO"/>
        </w:rPr>
        <w:t xml:space="preserve"> pentru aprobarea Normelor metodologice privind încheierea exerciţiului bugetar al anului 201</w:t>
      </w:r>
      <w:r w:rsidR="00FF05D0">
        <w:rPr>
          <w:rFonts w:ascii="Times New Roman" w:hAnsi="Times New Roman" w:cs="Times New Roman"/>
          <w:sz w:val="28"/>
          <w:szCs w:val="28"/>
          <w:lang w:val="ro-RO"/>
        </w:rPr>
        <w:t>6</w:t>
      </w:r>
      <w:r w:rsidR="00E2017D" w:rsidRPr="00E2017D">
        <w:rPr>
          <w:rFonts w:ascii="Times New Roman" w:hAnsi="Times New Roman" w:cs="Times New Roman"/>
          <w:sz w:val="28"/>
          <w:szCs w:val="28"/>
          <w:lang w:val="ro-RO"/>
        </w:rPr>
        <w:t>: „</w:t>
      </w:r>
      <w:r w:rsidR="00E2017D" w:rsidRPr="00E2017D">
        <w:rPr>
          <w:rFonts w:ascii="Times New Roman" w:hAnsi="Times New Roman" w:cs="Times New Roman"/>
          <w:i/>
          <w:sz w:val="28"/>
          <w:szCs w:val="28"/>
          <w:lang w:val="ro-RO"/>
        </w:rPr>
        <w:t>În situaţia în care secţiunea de funcţionare şi/sau secţiunea de dezvoltare înregistrează d</w:t>
      </w:r>
      <w:r w:rsidR="00276391">
        <w:rPr>
          <w:rFonts w:ascii="Times New Roman" w:hAnsi="Times New Roman" w:cs="Times New Roman"/>
          <w:i/>
          <w:sz w:val="28"/>
          <w:szCs w:val="28"/>
          <w:lang w:val="ro-RO"/>
        </w:rPr>
        <w:t>eficit, consiliile locale, judeţ</w:t>
      </w:r>
      <w:r w:rsidR="00E2017D" w:rsidRPr="00E2017D">
        <w:rPr>
          <w:rFonts w:ascii="Times New Roman" w:hAnsi="Times New Roman" w:cs="Times New Roman"/>
          <w:i/>
          <w:sz w:val="28"/>
          <w:szCs w:val="28"/>
          <w:lang w:val="ro-RO"/>
        </w:rPr>
        <w:t xml:space="preserve">ene şi Consiliul General al </w:t>
      </w:r>
      <w:r>
        <w:rPr>
          <w:rFonts w:ascii="Times New Roman" w:hAnsi="Times New Roman" w:cs="Times New Roman"/>
          <w:i/>
          <w:sz w:val="28"/>
          <w:szCs w:val="28"/>
          <w:lang w:val="ro-RO"/>
        </w:rPr>
        <w:t>M</w:t>
      </w:r>
      <w:r w:rsidR="00E2017D" w:rsidRPr="00E2017D">
        <w:rPr>
          <w:rFonts w:ascii="Times New Roman" w:hAnsi="Times New Roman" w:cs="Times New Roman"/>
          <w:i/>
          <w:sz w:val="28"/>
          <w:szCs w:val="28"/>
          <w:lang w:val="ro-RO"/>
        </w:rPr>
        <w:t xml:space="preserve">unicipiului Bucureşti, după caz, </w:t>
      </w:r>
      <w:r w:rsidR="00E2017D" w:rsidRPr="003468B1">
        <w:rPr>
          <w:rFonts w:ascii="Times New Roman" w:hAnsi="Times New Roman" w:cs="Times New Roman"/>
          <w:i/>
          <w:sz w:val="28"/>
          <w:szCs w:val="28"/>
          <w:lang w:val="ro-RO"/>
        </w:rPr>
        <w:t xml:space="preserve">au obligaţia de a aproba prin hotărâre a consiliului acoperirea definitivă din excedentul bugetului local a deficitului secţiunii de funcţionare şi/sau dezvoltare, după caz, până la data de </w:t>
      </w:r>
      <w:r w:rsidR="00042CD3">
        <w:rPr>
          <w:rFonts w:ascii="Times New Roman" w:hAnsi="Times New Roman" w:cs="Times New Roman"/>
          <w:i/>
          <w:sz w:val="28"/>
          <w:szCs w:val="28"/>
          <w:lang w:val="ro-RO"/>
        </w:rPr>
        <w:t>0</w:t>
      </w:r>
      <w:r w:rsidR="00FF05D0">
        <w:rPr>
          <w:rFonts w:ascii="Times New Roman" w:hAnsi="Times New Roman" w:cs="Times New Roman"/>
          <w:i/>
          <w:sz w:val="28"/>
          <w:szCs w:val="28"/>
          <w:lang w:val="ro-RO"/>
        </w:rPr>
        <w:t>9</w:t>
      </w:r>
      <w:r w:rsidR="00E2017D" w:rsidRPr="003468B1">
        <w:rPr>
          <w:rFonts w:ascii="Times New Roman" w:hAnsi="Times New Roman" w:cs="Times New Roman"/>
          <w:i/>
          <w:sz w:val="28"/>
          <w:szCs w:val="28"/>
          <w:lang w:val="ro-RO"/>
        </w:rPr>
        <w:t xml:space="preserve"> ianuarie 201</w:t>
      </w:r>
      <w:r w:rsidR="00FF05D0">
        <w:rPr>
          <w:rFonts w:ascii="Times New Roman" w:hAnsi="Times New Roman" w:cs="Times New Roman"/>
          <w:i/>
          <w:sz w:val="28"/>
          <w:szCs w:val="28"/>
          <w:lang w:val="ro-RO"/>
        </w:rPr>
        <w:t>7</w:t>
      </w:r>
      <w:r w:rsidR="00E2017D" w:rsidRPr="003468B1">
        <w:rPr>
          <w:rFonts w:ascii="Times New Roman" w:hAnsi="Times New Roman" w:cs="Times New Roman"/>
          <w:i/>
          <w:sz w:val="28"/>
          <w:szCs w:val="28"/>
          <w:lang w:val="ro-RO"/>
        </w:rPr>
        <w:t xml:space="preserve"> inclusiv</w:t>
      </w:r>
      <w:r w:rsidR="00E2017D" w:rsidRPr="00E2017D">
        <w:rPr>
          <w:rFonts w:ascii="Times New Roman" w:hAnsi="Times New Roman" w:cs="Times New Roman"/>
          <w:i/>
          <w:sz w:val="28"/>
          <w:szCs w:val="28"/>
          <w:lang w:val="ro-RO"/>
        </w:rPr>
        <w:t>”</w:t>
      </w:r>
      <w:r w:rsidR="00E2017D" w:rsidRPr="00E2017D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E2017D" w:rsidRPr="00E2017D" w:rsidRDefault="00E2017D" w:rsidP="00E2017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2017D">
        <w:rPr>
          <w:rFonts w:ascii="Times New Roman" w:hAnsi="Times New Roman" w:cs="Times New Roman"/>
          <w:sz w:val="28"/>
          <w:szCs w:val="28"/>
          <w:lang w:val="ro-RO"/>
        </w:rPr>
        <w:t>În exercitarea atribuţiilor legale ce vă revin, vă rugăm să luaţi în considerare necesitatea aprobării hotărârii privind acoperirea definitivă din excedentul bugetului local a deficitului secţiunii de dezvoltare pe anul 201</w:t>
      </w:r>
      <w:r w:rsidR="00FF05D0">
        <w:rPr>
          <w:rFonts w:ascii="Times New Roman" w:hAnsi="Times New Roman" w:cs="Times New Roman"/>
          <w:sz w:val="28"/>
          <w:szCs w:val="28"/>
          <w:lang w:val="ro-RO"/>
        </w:rPr>
        <w:t>6</w:t>
      </w:r>
      <w:r w:rsidRPr="00E2017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555F8D">
        <w:rPr>
          <w:rFonts w:ascii="Times New Roman" w:hAnsi="Times New Roman" w:cs="Times New Roman"/>
          <w:sz w:val="28"/>
          <w:szCs w:val="28"/>
          <w:lang w:val="ro-RO"/>
        </w:rPr>
        <w:t>în sumă de</w:t>
      </w:r>
      <w:r w:rsidR="00385DC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FF05D0" w:rsidRPr="00E83220">
        <w:rPr>
          <w:rFonts w:ascii="Times New Roman" w:hAnsi="Times New Roman" w:cs="Times New Roman"/>
          <w:sz w:val="28"/>
          <w:szCs w:val="28"/>
          <w:lang w:val="ro-RO"/>
        </w:rPr>
        <w:t>81.925.332,51</w:t>
      </w:r>
      <w:r w:rsidR="00385DCD" w:rsidRPr="00E83220">
        <w:rPr>
          <w:rFonts w:ascii="Times New Roman" w:hAnsi="Times New Roman" w:cs="Times New Roman"/>
          <w:sz w:val="28"/>
          <w:szCs w:val="28"/>
          <w:lang w:val="ro-RO"/>
        </w:rPr>
        <w:t xml:space="preserve"> lei.</w:t>
      </w:r>
    </w:p>
    <w:p w:rsidR="00E2017D" w:rsidRPr="00A25CD6" w:rsidRDefault="00E2017D" w:rsidP="00082ED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017D">
        <w:rPr>
          <w:rFonts w:ascii="Times New Roman" w:hAnsi="Times New Roman" w:cs="Times New Roman"/>
          <w:sz w:val="28"/>
          <w:szCs w:val="28"/>
          <w:lang w:val="ro-RO"/>
        </w:rPr>
        <w:t xml:space="preserve">Faţă de cele prezentate mai sus, </w:t>
      </w:r>
      <w:r w:rsidR="00082ED7">
        <w:rPr>
          <w:rFonts w:ascii="Times New Roman" w:hAnsi="Times New Roman" w:cs="Times New Roman"/>
          <w:sz w:val="28"/>
          <w:szCs w:val="28"/>
          <w:lang w:val="ro-RO"/>
        </w:rPr>
        <w:t xml:space="preserve">înaintez </w:t>
      </w:r>
      <w:r w:rsidRPr="00E2017D">
        <w:rPr>
          <w:rFonts w:ascii="Times New Roman" w:hAnsi="Times New Roman" w:cs="Times New Roman"/>
          <w:sz w:val="28"/>
          <w:szCs w:val="28"/>
          <w:lang w:val="ro-RO"/>
        </w:rPr>
        <w:t xml:space="preserve">Consiliului Local al Sectorului 1 </w:t>
      </w:r>
      <w:r w:rsidR="00082ED7">
        <w:rPr>
          <w:rFonts w:ascii="Times New Roman" w:hAnsi="Times New Roman" w:cs="Times New Roman"/>
          <w:sz w:val="28"/>
          <w:szCs w:val="28"/>
          <w:lang w:val="ro-RO"/>
        </w:rPr>
        <w:t xml:space="preserve">prezentul </w:t>
      </w:r>
      <w:r w:rsidRPr="00E2017D">
        <w:rPr>
          <w:rFonts w:ascii="Times New Roman" w:hAnsi="Times New Roman" w:cs="Times New Roman"/>
          <w:sz w:val="28"/>
          <w:szCs w:val="28"/>
          <w:lang w:val="ro-RO"/>
        </w:rPr>
        <w:t>proiect de hotărâre în vederea analizării şi supunerii lui spre aprobare.</w:t>
      </w:r>
    </w:p>
    <w:p w:rsidR="00FF05D0" w:rsidRPr="008379EE" w:rsidRDefault="00FF05D0" w:rsidP="008379E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379EE" w:rsidRPr="008379EE" w:rsidRDefault="008379EE" w:rsidP="008379EE">
      <w:pPr>
        <w:pStyle w:val="Heading3"/>
        <w:spacing w:line="240" w:lineRule="auto"/>
        <w:ind w:left="720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                                                        </w:t>
      </w:r>
      <w:r w:rsidR="00FD5EA8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 </w:t>
      </w:r>
      <w:r w:rsidRPr="008379EE">
        <w:rPr>
          <w:rFonts w:ascii="Times New Roman" w:hAnsi="Times New Roman" w:cs="Times New Roman"/>
          <w:color w:val="auto"/>
          <w:sz w:val="24"/>
          <w:szCs w:val="24"/>
          <w:lang w:val="ro-RO"/>
        </w:rPr>
        <w:t>PRIMAR,</w:t>
      </w:r>
    </w:p>
    <w:p w:rsidR="008379EE" w:rsidRDefault="008379EE" w:rsidP="00FF05D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o-RO"/>
        </w:rPr>
      </w:pPr>
      <w:r w:rsidRPr="008379EE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</w:p>
    <w:p w:rsidR="008379EE" w:rsidRPr="0075247A" w:rsidRDefault="008379EE" w:rsidP="008379E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o-RO"/>
        </w:rPr>
      </w:pPr>
    </w:p>
    <w:p w:rsidR="003E52E5" w:rsidRPr="00FF05D0" w:rsidRDefault="00FF05D0" w:rsidP="00FF05D0">
      <w:pPr>
        <w:spacing w:after="0" w:line="240" w:lineRule="auto"/>
        <w:ind w:firstLine="720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b/>
          <w:lang w:val="ro-RO"/>
        </w:rPr>
        <w:tab/>
        <w:t>DANIEL TUDORACHE</w:t>
      </w:r>
    </w:p>
    <w:sectPr w:rsidR="003E52E5" w:rsidRPr="00FF05D0" w:rsidSect="00FD5EA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7586E"/>
    <w:multiLevelType w:val="hybridMultilevel"/>
    <w:tmpl w:val="B07C03E8"/>
    <w:lvl w:ilvl="0" w:tplc="CB7A7B2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3130C5"/>
    <w:multiLevelType w:val="hybridMultilevel"/>
    <w:tmpl w:val="77346640"/>
    <w:lvl w:ilvl="0" w:tplc="39F6E9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FDE"/>
    <w:rsid w:val="000308AF"/>
    <w:rsid w:val="00042CD3"/>
    <w:rsid w:val="000439F8"/>
    <w:rsid w:val="000532E4"/>
    <w:rsid w:val="00066B1A"/>
    <w:rsid w:val="00082ED7"/>
    <w:rsid w:val="000853B7"/>
    <w:rsid w:val="000B4DC7"/>
    <w:rsid w:val="000F18B0"/>
    <w:rsid w:val="00146180"/>
    <w:rsid w:val="00162C8B"/>
    <w:rsid w:val="001771EE"/>
    <w:rsid w:val="00182ADB"/>
    <w:rsid w:val="001A241F"/>
    <w:rsid w:val="001A6F38"/>
    <w:rsid w:val="001E4B2F"/>
    <w:rsid w:val="001F56DF"/>
    <w:rsid w:val="00203C6A"/>
    <w:rsid w:val="00232A0E"/>
    <w:rsid w:val="0025644F"/>
    <w:rsid w:val="00257165"/>
    <w:rsid w:val="00260160"/>
    <w:rsid w:val="00276391"/>
    <w:rsid w:val="002B500A"/>
    <w:rsid w:val="002C51FA"/>
    <w:rsid w:val="002D646C"/>
    <w:rsid w:val="002F37EB"/>
    <w:rsid w:val="00322A93"/>
    <w:rsid w:val="003468B1"/>
    <w:rsid w:val="003555B7"/>
    <w:rsid w:val="00357D74"/>
    <w:rsid w:val="0036748F"/>
    <w:rsid w:val="00385DCD"/>
    <w:rsid w:val="003C0503"/>
    <w:rsid w:val="003C49B8"/>
    <w:rsid w:val="003E52E5"/>
    <w:rsid w:val="003F0136"/>
    <w:rsid w:val="00444905"/>
    <w:rsid w:val="00555F8D"/>
    <w:rsid w:val="00585486"/>
    <w:rsid w:val="005C1BFA"/>
    <w:rsid w:val="005D737B"/>
    <w:rsid w:val="005D7485"/>
    <w:rsid w:val="005E25B7"/>
    <w:rsid w:val="005E4380"/>
    <w:rsid w:val="006128CF"/>
    <w:rsid w:val="006C3C96"/>
    <w:rsid w:val="006F73C7"/>
    <w:rsid w:val="007107D5"/>
    <w:rsid w:val="00711809"/>
    <w:rsid w:val="0072024A"/>
    <w:rsid w:val="00750684"/>
    <w:rsid w:val="00750A6E"/>
    <w:rsid w:val="007600F4"/>
    <w:rsid w:val="007B60C2"/>
    <w:rsid w:val="007C47DB"/>
    <w:rsid w:val="008233A9"/>
    <w:rsid w:val="008379EE"/>
    <w:rsid w:val="00880183"/>
    <w:rsid w:val="009151DE"/>
    <w:rsid w:val="0091603D"/>
    <w:rsid w:val="00916DEB"/>
    <w:rsid w:val="00961FDE"/>
    <w:rsid w:val="0096349D"/>
    <w:rsid w:val="00976044"/>
    <w:rsid w:val="009815A2"/>
    <w:rsid w:val="009B066F"/>
    <w:rsid w:val="009C6224"/>
    <w:rsid w:val="009D729C"/>
    <w:rsid w:val="009F6F1B"/>
    <w:rsid w:val="00A25CD6"/>
    <w:rsid w:val="00A53EA9"/>
    <w:rsid w:val="00A72B39"/>
    <w:rsid w:val="00A82FCC"/>
    <w:rsid w:val="00A95721"/>
    <w:rsid w:val="00AB0B0E"/>
    <w:rsid w:val="00B30159"/>
    <w:rsid w:val="00B82386"/>
    <w:rsid w:val="00BB5238"/>
    <w:rsid w:val="00C03A56"/>
    <w:rsid w:val="00C0478F"/>
    <w:rsid w:val="00C14D2F"/>
    <w:rsid w:val="00C72FC3"/>
    <w:rsid w:val="00C80464"/>
    <w:rsid w:val="00CB0479"/>
    <w:rsid w:val="00CD4690"/>
    <w:rsid w:val="00CF562A"/>
    <w:rsid w:val="00D25A4D"/>
    <w:rsid w:val="00D70A57"/>
    <w:rsid w:val="00D81DA6"/>
    <w:rsid w:val="00DB7ECB"/>
    <w:rsid w:val="00DE383D"/>
    <w:rsid w:val="00DF7346"/>
    <w:rsid w:val="00E2017D"/>
    <w:rsid w:val="00E22ACC"/>
    <w:rsid w:val="00E241CE"/>
    <w:rsid w:val="00E41CF3"/>
    <w:rsid w:val="00E83220"/>
    <w:rsid w:val="00E92051"/>
    <w:rsid w:val="00EA484E"/>
    <w:rsid w:val="00EB16A8"/>
    <w:rsid w:val="00F55A52"/>
    <w:rsid w:val="00F63463"/>
    <w:rsid w:val="00F70704"/>
    <w:rsid w:val="00F90B7E"/>
    <w:rsid w:val="00FC19BF"/>
    <w:rsid w:val="00FC4424"/>
    <w:rsid w:val="00FD0040"/>
    <w:rsid w:val="00FD0183"/>
    <w:rsid w:val="00FD5EA8"/>
    <w:rsid w:val="00FF05D0"/>
    <w:rsid w:val="00FF16E0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379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0A57"/>
    <w:pPr>
      <w:ind w:left="720"/>
      <w:contextualSpacing/>
    </w:pPr>
  </w:style>
  <w:style w:type="character" w:customStyle="1" w:styleId="litera1">
    <w:name w:val="litera1"/>
    <w:basedOn w:val="DefaultParagraphFont"/>
    <w:rsid w:val="00916DEB"/>
    <w:rPr>
      <w:b/>
      <w:bCs/>
      <w:color w:val="000000"/>
    </w:rPr>
  </w:style>
  <w:style w:type="character" w:customStyle="1" w:styleId="nota1">
    <w:name w:val="nota1"/>
    <w:basedOn w:val="DefaultParagraphFont"/>
    <w:rsid w:val="00916DEB"/>
    <w:rPr>
      <w:b/>
      <w:bCs/>
      <w:color w:val="000000"/>
    </w:rPr>
  </w:style>
  <w:style w:type="character" w:customStyle="1" w:styleId="Heading3Char">
    <w:name w:val="Heading 3 Char"/>
    <w:basedOn w:val="DefaultParagraphFont"/>
    <w:link w:val="Heading3"/>
    <w:uiPriority w:val="9"/>
    <w:rsid w:val="008379E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3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4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379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0A57"/>
    <w:pPr>
      <w:ind w:left="720"/>
      <w:contextualSpacing/>
    </w:pPr>
  </w:style>
  <w:style w:type="character" w:customStyle="1" w:styleId="litera1">
    <w:name w:val="litera1"/>
    <w:basedOn w:val="DefaultParagraphFont"/>
    <w:rsid w:val="00916DEB"/>
    <w:rPr>
      <w:b/>
      <w:bCs/>
      <w:color w:val="000000"/>
    </w:rPr>
  </w:style>
  <w:style w:type="character" w:customStyle="1" w:styleId="nota1">
    <w:name w:val="nota1"/>
    <w:basedOn w:val="DefaultParagraphFont"/>
    <w:rsid w:val="00916DEB"/>
    <w:rPr>
      <w:b/>
      <w:bCs/>
      <w:color w:val="000000"/>
    </w:rPr>
  </w:style>
  <w:style w:type="character" w:customStyle="1" w:styleId="Heading3Char">
    <w:name w:val="Heading 3 Char"/>
    <w:basedOn w:val="DefaultParagraphFont"/>
    <w:link w:val="Heading3"/>
    <w:uiPriority w:val="9"/>
    <w:rsid w:val="008379E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3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4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8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14CFA-B591-4C95-ACDF-20CF6F2A2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Buget2</dc:creator>
  <cp:lastModifiedBy>Daniela Anton</cp:lastModifiedBy>
  <cp:revision>7</cp:revision>
  <cp:lastPrinted>2017-01-09T07:15:00Z</cp:lastPrinted>
  <dcterms:created xsi:type="dcterms:W3CDTF">2017-01-06T12:55:00Z</dcterms:created>
  <dcterms:modified xsi:type="dcterms:W3CDTF">2017-01-09T07:34:00Z</dcterms:modified>
</cp:coreProperties>
</file>